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726" w:rsidRDefault="008B5726">
      <w:pPr>
        <w:spacing w:line="1" w:lineRule="exact"/>
      </w:pPr>
    </w:p>
    <w:tbl>
      <w:tblPr>
        <w:tblW w:w="10787" w:type="dxa"/>
        <w:tblLayout w:type="fixed"/>
        <w:tblLook w:val="01E0" w:firstRow="1" w:lastRow="1" w:firstColumn="1" w:lastColumn="1" w:noHBand="0" w:noVBand="0"/>
      </w:tblPr>
      <w:tblGrid>
        <w:gridCol w:w="5393"/>
        <w:gridCol w:w="5394"/>
      </w:tblGrid>
      <w:tr w:rsidR="004D75C7" w:rsidRPr="004D75C7" w:rsidTr="007E7033">
        <w:trPr>
          <w:trHeight w:val="1658"/>
        </w:trPr>
        <w:tc>
          <w:tcPr>
            <w:tcW w:w="5393" w:type="dxa"/>
          </w:tcPr>
          <w:p w:rsidR="004D75C7" w:rsidRPr="004D75C7" w:rsidRDefault="004D75C7" w:rsidP="007E703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bookmarkStart w:id="0" w:name="bookmark3"/>
            <w:bookmarkStart w:id="1" w:name="bookmark17"/>
            <w:bookmarkStart w:id="2" w:name="bookmark1"/>
            <w:bookmarkStart w:id="3" w:name="bookmark2"/>
            <w:bookmarkStart w:id="4" w:name="bookmark4"/>
            <w:bookmarkEnd w:id="0"/>
            <w:bookmarkEnd w:id="1"/>
          </w:p>
        </w:tc>
        <w:tc>
          <w:tcPr>
            <w:tcW w:w="5394" w:type="dxa"/>
          </w:tcPr>
          <w:p w:rsidR="004D75C7" w:rsidRPr="004D75C7" w:rsidRDefault="004D75C7" w:rsidP="007E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C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75C7" w:rsidRPr="004D75C7" w:rsidRDefault="004D75C7" w:rsidP="007E70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5C7" w:rsidRPr="004D75C7" w:rsidRDefault="008C1CC0" w:rsidP="007E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4D75C7" w:rsidRPr="004D75C7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D75C7" w:rsidRPr="004D75C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4D75C7" w:rsidRPr="004D75C7">
              <w:rPr>
                <w:rFonts w:ascii="Times New Roman" w:hAnsi="Times New Roman" w:cs="Times New Roman"/>
                <w:sz w:val="28"/>
                <w:szCs w:val="28"/>
              </w:rPr>
              <w:t xml:space="preserve"> санитарн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4D75C7" w:rsidRPr="004D75C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D75C7" w:rsidRPr="004D75C7">
              <w:rPr>
                <w:rFonts w:ascii="Times New Roman" w:hAnsi="Times New Roman" w:cs="Times New Roman"/>
                <w:sz w:val="28"/>
                <w:szCs w:val="28"/>
              </w:rPr>
              <w:t xml:space="preserve"> Донецкой Народной Респу</w:t>
            </w:r>
            <w:r w:rsidR="004D75C7" w:rsidRPr="004D75C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D75C7" w:rsidRPr="004D75C7">
              <w:rPr>
                <w:rFonts w:ascii="Times New Roman" w:hAnsi="Times New Roman" w:cs="Times New Roman"/>
                <w:sz w:val="28"/>
                <w:szCs w:val="28"/>
              </w:rPr>
              <w:t>лики</w:t>
            </w:r>
          </w:p>
          <w:p w:rsidR="004D75C7" w:rsidRPr="004D75C7" w:rsidRDefault="004D75C7" w:rsidP="007E7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75C7" w:rsidRPr="004D75C7" w:rsidRDefault="004D75C7" w:rsidP="007E7033">
            <w:pPr>
              <w:tabs>
                <w:tab w:val="left" w:pos="16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5C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C1C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75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C1C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D75C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C1CC0">
              <w:rPr>
                <w:rFonts w:ascii="Times New Roman" w:hAnsi="Times New Roman" w:cs="Times New Roman"/>
                <w:sz w:val="28"/>
                <w:szCs w:val="28"/>
              </w:rPr>
              <w:t>Сабодаш</w:t>
            </w:r>
          </w:p>
        </w:tc>
      </w:tr>
      <w:tr w:rsidR="004D75C7" w:rsidRPr="004D75C7" w:rsidTr="007E7033">
        <w:trPr>
          <w:trHeight w:val="329"/>
        </w:trPr>
        <w:tc>
          <w:tcPr>
            <w:tcW w:w="5393" w:type="dxa"/>
          </w:tcPr>
          <w:p w:rsidR="004D75C7" w:rsidRPr="004D75C7" w:rsidRDefault="004D75C7" w:rsidP="007E70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4" w:type="dxa"/>
          </w:tcPr>
          <w:p w:rsidR="004D75C7" w:rsidRPr="008C1CC0" w:rsidRDefault="004D75C7" w:rsidP="007E703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C1C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8C1CC0" w:rsidRPr="008C1C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</w:t>
            </w:r>
            <w:r w:rsidRPr="008C1C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8C1C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C1CC0" w:rsidRPr="008C1C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мая</w:t>
            </w:r>
            <w:r w:rsidR="008C1C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C1C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8C1CC0" w:rsidRPr="008C1C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 </w:t>
            </w:r>
            <w:r w:rsidRPr="008C1C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</w:p>
        </w:tc>
      </w:tr>
    </w:tbl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rPr>
          <w:rFonts w:ascii="Times New Roman" w:hAnsi="Times New Roman" w:cs="Times New Roman"/>
          <w:b/>
          <w:sz w:val="28"/>
          <w:szCs w:val="28"/>
        </w:rPr>
      </w:pPr>
    </w:p>
    <w:p w:rsid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720F1" w:rsidRDefault="004D75C7" w:rsidP="004D75C7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5" w:name="_GoBack"/>
      <w:r w:rsidRPr="004720F1">
        <w:rPr>
          <w:rFonts w:ascii="Times New Roman" w:hAnsi="Times New Roman" w:cs="Times New Roman"/>
          <w:sz w:val="36"/>
          <w:szCs w:val="36"/>
        </w:rPr>
        <w:t>Временная инструкция по</w:t>
      </w:r>
      <w:r w:rsidRPr="004720F1">
        <w:rPr>
          <w:rFonts w:ascii="Times New Roman" w:hAnsi="Times New Roman" w:cs="Times New Roman"/>
          <w:bCs/>
          <w:sz w:val="36"/>
          <w:szCs w:val="36"/>
        </w:rPr>
        <w:t xml:space="preserve"> проведению </w:t>
      </w:r>
      <w:r w:rsidR="004720F1" w:rsidRPr="004720F1">
        <w:rPr>
          <w:rFonts w:ascii="Times New Roman" w:hAnsi="Times New Roman" w:cs="Times New Roman"/>
          <w:sz w:val="36"/>
          <w:szCs w:val="36"/>
        </w:rPr>
        <w:t>очистки, дезинфекции систем вентиляции и кондиционирования воздуха</w:t>
      </w:r>
    </w:p>
    <w:bookmarkEnd w:id="5"/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5C7" w:rsidRDefault="004D75C7" w:rsidP="004D7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5C7" w:rsidRDefault="004D75C7" w:rsidP="004D7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0F1" w:rsidRDefault="004720F1" w:rsidP="004D7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0F1" w:rsidRDefault="004720F1" w:rsidP="004D7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20F1" w:rsidRPr="004D75C7" w:rsidRDefault="004720F1" w:rsidP="004D7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5C7" w:rsidRPr="004D75C7" w:rsidRDefault="004D75C7" w:rsidP="004D75C7">
      <w:pPr>
        <w:rPr>
          <w:rFonts w:ascii="Times New Roman" w:hAnsi="Times New Roman" w:cs="Times New Roman"/>
          <w:sz w:val="28"/>
          <w:szCs w:val="28"/>
        </w:rPr>
      </w:pPr>
    </w:p>
    <w:p w:rsidR="004D75C7" w:rsidRPr="004D75C7" w:rsidRDefault="004D75C7" w:rsidP="004D75C7">
      <w:pPr>
        <w:rPr>
          <w:rFonts w:ascii="Times New Roman" w:hAnsi="Times New Roman" w:cs="Times New Roman"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sz w:val="28"/>
          <w:szCs w:val="28"/>
        </w:rPr>
      </w:pPr>
      <w:r w:rsidRPr="004D75C7">
        <w:rPr>
          <w:rFonts w:ascii="Times New Roman" w:hAnsi="Times New Roman" w:cs="Times New Roman"/>
          <w:sz w:val="28"/>
          <w:szCs w:val="28"/>
        </w:rPr>
        <w:t>Донецк 2020</w:t>
      </w: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5C7" w:rsidRPr="004D75C7" w:rsidRDefault="004D75C7" w:rsidP="004D75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5C7" w:rsidRDefault="004D75C7" w:rsidP="004D75C7">
      <w:pPr>
        <w:jc w:val="center"/>
        <w:rPr>
          <w:sz w:val="28"/>
          <w:szCs w:val="28"/>
        </w:rPr>
      </w:pPr>
    </w:p>
    <w:p w:rsidR="00250844" w:rsidRPr="00250844" w:rsidRDefault="00250844" w:rsidP="00666057">
      <w:pPr>
        <w:pStyle w:val="111"/>
        <w:tabs>
          <w:tab w:val="left" w:pos="426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0844">
        <w:rPr>
          <w:rFonts w:ascii="Times New Roman" w:hAnsi="Times New Roman" w:cs="Times New Roman"/>
          <w:sz w:val="24"/>
          <w:szCs w:val="24"/>
        </w:rPr>
        <w:t xml:space="preserve">1. </w:t>
      </w:r>
      <w:r w:rsidR="00621B4D" w:rsidRPr="00250844">
        <w:rPr>
          <w:rFonts w:ascii="Times New Roman" w:hAnsi="Times New Roman" w:cs="Times New Roman"/>
          <w:sz w:val="24"/>
          <w:szCs w:val="24"/>
        </w:rPr>
        <w:t>Область применения и общие положения</w:t>
      </w:r>
      <w:bookmarkStart w:id="6" w:name="bookmark5"/>
      <w:bookmarkEnd w:id="2"/>
      <w:bookmarkEnd w:id="3"/>
      <w:bookmarkEnd w:id="4"/>
      <w:bookmarkEnd w:id="6"/>
    </w:p>
    <w:p w:rsidR="00123112" w:rsidRPr="001E7E31" w:rsidRDefault="00250844" w:rsidP="00362132">
      <w:pPr>
        <w:pStyle w:val="11"/>
        <w:numPr>
          <w:ilvl w:val="0"/>
          <w:numId w:val="2"/>
        </w:numPr>
        <w:tabs>
          <w:tab w:val="left" w:pos="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E31">
        <w:rPr>
          <w:rFonts w:ascii="Times New Roman" w:hAnsi="Times New Roman" w:cs="Times New Roman"/>
          <w:sz w:val="24"/>
          <w:szCs w:val="24"/>
        </w:rPr>
        <w:t xml:space="preserve">Настоящая инструкция разработана в соответствии </w:t>
      </w:r>
      <w:r w:rsidRPr="001E7E31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bookmarkStart w:id="7" w:name="i271025"/>
      <w:bookmarkEnd w:id="7"/>
      <w:r w:rsidR="00123112" w:rsidRPr="001E7E31">
        <w:rPr>
          <w:rFonts w:ascii="Times New Roman" w:hAnsi="Times New Roman" w:cs="Times New Roman"/>
          <w:sz w:val="24"/>
          <w:szCs w:val="24"/>
        </w:rPr>
        <w:t>Законом Донецкой Народной Республики «Об обеспечении санитарного и эпидемического благополучия населения»,</w:t>
      </w:r>
      <w:r w:rsidRPr="001E7E31">
        <w:rPr>
          <w:rFonts w:ascii="Times New Roman" w:hAnsi="Times New Roman" w:cs="Times New Roman"/>
          <w:sz w:val="24"/>
          <w:szCs w:val="24"/>
        </w:rPr>
        <w:t xml:space="preserve"> </w:t>
      </w:r>
      <w:r w:rsidR="00123112" w:rsidRPr="001E7E31">
        <w:rPr>
          <w:rFonts w:ascii="Times New Roman" w:hAnsi="Times New Roman" w:cs="Times New Roman"/>
          <w:sz w:val="24"/>
          <w:szCs w:val="24"/>
        </w:rPr>
        <w:t>«Санитарно-противоэпидемическими нормами и правилами по предупреждению распространения новой коронавирусной инфекции (</w:t>
      </w:r>
      <w:r w:rsidR="00123112" w:rsidRPr="001E7E3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123112" w:rsidRPr="001E7E31">
        <w:rPr>
          <w:rFonts w:ascii="Times New Roman" w:hAnsi="Times New Roman" w:cs="Times New Roman"/>
          <w:sz w:val="24"/>
          <w:szCs w:val="24"/>
        </w:rPr>
        <w:t>-2019)</w:t>
      </w:r>
      <w:r w:rsidR="001E7E31">
        <w:rPr>
          <w:rFonts w:ascii="Times New Roman" w:hAnsi="Times New Roman" w:cs="Times New Roman"/>
          <w:sz w:val="24"/>
          <w:szCs w:val="24"/>
        </w:rPr>
        <w:t>»</w:t>
      </w:r>
      <w:r w:rsidR="00123112" w:rsidRPr="001E7E31">
        <w:rPr>
          <w:rFonts w:ascii="Times New Roman" w:hAnsi="Times New Roman" w:cs="Times New Roman"/>
          <w:sz w:val="24"/>
          <w:szCs w:val="24"/>
        </w:rPr>
        <w:t xml:space="preserve">, утвержденными приказом Министерства здравоохранения Донецкой Народной Республики от 14.04.2020 № 755, </w:t>
      </w:r>
      <w:r w:rsidRPr="001E7E31">
        <w:rPr>
          <w:rFonts w:ascii="Times New Roman" w:hAnsi="Times New Roman" w:cs="Times New Roman"/>
          <w:sz w:val="24"/>
          <w:szCs w:val="24"/>
        </w:rPr>
        <w:t>с целью</w:t>
      </w:r>
      <w:r w:rsidR="00621B4D" w:rsidRPr="001E7E3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Pr="001E7E31">
        <w:rPr>
          <w:rFonts w:ascii="Times New Roman" w:hAnsi="Times New Roman" w:cs="Times New Roman"/>
          <w:sz w:val="24"/>
          <w:szCs w:val="24"/>
        </w:rPr>
        <w:t>я</w:t>
      </w:r>
      <w:r w:rsidR="00621B4D" w:rsidRPr="001E7E31">
        <w:rPr>
          <w:rFonts w:ascii="Times New Roman" w:hAnsi="Times New Roman" w:cs="Times New Roman"/>
          <w:sz w:val="24"/>
          <w:szCs w:val="24"/>
        </w:rPr>
        <w:t xml:space="preserve"> </w:t>
      </w:r>
      <w:r w:rsidRPr="001E7E31">
        <w:rPr>
          <w:rFonts w:ascii="Times New Roman" w:hAnsi="Times New Roman" w:cs="Times New Roman"/>
          <w:sz w:val="24"/>
          <w:szCs w:val="24"/>
        </w:rPr>
        <w:t>возникновения</w:t>
      </w:r>
      <w:r w:rsidR="00621B4D" w:rsidRPr="001E7E31">
        <w:rPr>
          <w:rFonts w:ascii="Times New Roman" w:hAnsi="Times New Roman" w:cs="Times New Roman"/>
          <w:sz w:val="24"/>
          <w:szCs w:val="24"/>
        </w:rPr>
        <w:t xml:space="preserve"> и </w:t>
      </w:r>
      <w:r w:rsidRPr="001E7E31">
        <w:rPr>
          <w:rFonts w:ascii="Times New Roman" w:hAnsi="Times New Roman" w:cs="Times New Roman"/>
          <w:sz w:val="24"/>
          <w:szCs w:val="24"/>
        </w:rPr>
        <w:t xml:space="preserve">массового </w:t>
      </w:r>
      <w:r w:rsidR="00621B4D" w:rsidRPr="001E7E31">
        <w:rPr>
          <w:rFonts w:ascii="Times New Roman" w:hAnsi="Times New Roman" w:cs="Times New Roman"/>
          <w:sz w:val="24"/>
          <w:szCs w:val="24"/>
        </w:rPr>
        <w:t xml:space="preserve">распространения </w:t>
      </w:r>
      <w:r w:rsidRPr="001E7E31">
        <w:rPr>
          <w:rFonts w:ascii="Times New Roman" w:hAnsi="Times New Roman" w:cs="Times New Roman"/>
          <w:sz w:val="24"/>
          <w:szCs w:val="24"/>
        </w:rPr>
        <w:t xml:space="preserve">инфекции, вызванной коронавирусом </w:t>
      </w:r>
      <w:r w:rsidRPr="001E7E31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1E7E31">
        <w:rPr>
          <w:rFonts w:ascii="Times New Roman" w:hAnsi="Times New Roman" w:cs="Times New Roman"/>
          <w:sz w:val="24"/>
          <w:szCs w:val="24"/>
        </w:rPr>
        <w:t>-</w:t>
      </w:r>
      <w:r w:rsidRPr="001E7E31">
        <w:rPr>
          <w:rFonts w:ascii="Times New Roman" w:hAnsi="Times New Roman" w:cs="Times New Roman"/>
          <w:sz w:val="24"/>
          <w:szCs w:val="24"/>
          <w:lang w:val="en-US"/>
        </w:rPr>
        <w:t>CoV</w:t>
      </w:r>
      <w:r w:rsidRPr="001E7E31">
        <w:rPr>
          <w:rFonts w:ascii="Times New Roman" w:hAnsi="Times New Roman" w:cs="Times New Roman"/>
          <w:sz w:val="24"/>
          <w:szCs w:val="24"/>
        </w:rPr>
        <w:t>-2</w:t>
      </w:r>
      <w:r w:rsidR="00621B4D" w:rsidRPr="001E7E31">
        <w:rPr>
          <w:rFonts w:ascii="Times New Roman" w:hAnsi="Times New Roman" w:cs="Times New Roman"/>
          <w:sz w:val="24"/>
          <w:szCs w:val="24"/>
        </w:rPr>
        <w:t>.</w:t>
      </w:r>
      <w:bookmarkStart w:id="8" w:name="bookmark6"/>
      <w:bookmarkEnd w:id="8"/>
    </w:p>
    <w:p w:rsidR="00621B4D" w:rsidRPr="00250844" w:rsidRDefault="00621B4D" w:rsidP="00362132">
      <w:pPr>
        <w:pStyle w:val="11"/>
        <w:numPr>
          <w:ilvl w:val="0"/>
          <w:numId w:val="2"/>
        </w:numPr>
        <w:tabs>
          <w:tab w:val="left" w:pos="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44">
        <w:rPr>
          <w:rFonts w:ascii="Times New Roman" w:hAnsi="Times New Roman" w:cs="Times New Roman"/>
          <w:sz w:val="24"/>
          <w:szCs w:val="24"/>
        </w:rPr>
        <w:t xml:space="preserve">Данная инструкция предусматривает организацию и проведение санитарно-противоэпидемических </w:t>
      </w:r>
      <w:r w:rsidR="00250844">
        <w:rPr>
          <w:rFonts w:ascii="Times New Roman" w:hAnsi="Times New Roman" w:cs="Times New Roman"/>
          <w:sz w:val="24"/>
          <w:szCs w:val="24"/>
        </w:rPr>
        <w:t>и</w:t>
      </w:r>
      <w:r w:rsidR="00250844" w:rsidRPr="00250844">
        <w:rPr>
          <w:rFonts w:ascii="Times New Roman" w:hAnsi="Times New Roman" w:cs="Times New Roman"/>
          <w:sz w:val="24"/>
          <w:szCs w:val="24"/>
        </w:rPr>
        <w:t xml:space="preserve"> </w:t>
      </w:r>
      <w:r w:rsidRPr="00250844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мероприятий, направленных на предупреждение или ликвидацию процесса накопления, </w:t>
      </w:r>
      <w:hyperlink r:id="rId7" w:history="1">
        <w:r w:rsidRPr="00250844">
          <w:rPr>
            <w:rFonts w:ascii="Times New Roman" w:hAnsi="Times New Roman" w:cs="Times New Roman"/>
            <w:sz w:val="24"/>
            <w:szCs w:val="24"/>
          </w:rPr>
          <w:t>размножения и распространения возбудителей инфекционных заболеваний и</w:t>
        </w:r>
      </w:hyperlink>
      <w:r w:rsidRPr="00250844">
        <w:rPr>
          <w:rFonts w:ascii="Times New Roman" w:hAnsi="Times New Roman" w:cs="Times New Roman"/>
          <w:sz w:val="24"/>
          <w:szCs w:val="24"/>
        </w:rPr>
        <w:t xml:space="preserve"> их переносчиков путем их уничтожения в вентиляционных системах и кондиционерах жилых, административных, производственных и общественных зданий.</w:t>
      </w:r>
    </w:p>
    <w:p w:rsidR="00621B4D" w:rsidRPr="00250844" w:rsidRDefault="00621B4D" w:rsidP="00362132">
      <w:pPr>
        <w:pStyle w:val="11"/>
        <w:numPr>
          <w:ilvl w:val="0"/>
          <w:numId w:val="2"/>
        </w:numPr>
        <w:tabs>
          <w:tab w:val="left" w:pos="8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7"/>
      <w:bookmarkEnd w:id="9"/>
      <w:r w:rsidRPr="00250844">
        <w:rPr>
          <w:rFonts w:ascii="Times New Roman" w:hAnsi="Times New Roman" w:cs="Times New Roman"/>
          <w:sz w:val="24"/>
          <w:szCs w:val="24"/>
        </w:rPr>
        <w:t xml:space="preserve">Инструкция предназначена для администрации объектов, владельцев и арендаторов </w:t>
      </w:r>
      <w:r w:rsidR="009F3E73">
        <w:rPr>
          <w:rFonts w:ascii="Times New Roman" w:hAnsi="Times New Roman" w:cs="Times New Roman"/>
          <w:sz w:val="24"/>
          <w:szCs w:val="24"/>
        </w:rPr>
        <w:t>строений, помещений,</w:t>
      </w:r>
      <w:r w:rsidRPr="00250844">
        <w:rPr>
          <w:rFonts w:ascii="Times New Roman" w:hAnsi="Times New Roman" w:cs="Times New Roman"/>
          <w:sz w:val="24"/>
          <w:szCs w:val="24"/>
        </w:rPr>
        <w:t xml:space="preserve"> пользователей жилых зданий, а также для учреждений госсанэпидслужбы </w:t>
      </w:r>
      <w:r w:rsidR="00250844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Pr="00250844">
        <w:rPr>
          <w:rFonts w:ascii="Times New Roman" w:hAnsi="Times New Roman" w:cs="Times New Roman"/>
          <w:sz w:val="24"/>
          <w:szCs w:val="24"/>
        </w:rPr>
        <w:t>.</w:t>
      </w:r>
    </w:p>
    <w:p w:rsidR="00621B4D" w:rsidRPr="00250844" w:rsidRDefault="00621B4D" w:rsidP="00666057">
      <w:pPr>
        <w:pStyle w:val="111"/>
        <w:numPr>
          <w:ilvl w:val="0"/>
          <w:numId w:val="3"/>
        </w:numPr>
        <w:tabs>
          <w:tab w:val="left" w:pos="44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10" w:name="bookmark10"/>
      <w:bookmarkStart w:id="11" w:name="bookmark15"/>
      <w:bookmarkStart w:id="12" w:name="bookmark16"/>
      <w:bookmarkStart w:id="13" w:name="bookmark18"/>
      <w:bookmarkEnd w:id="10"/>
      <w:r w:rsidRPr="00250844">
        <w:rPr>
          <w:rFonts w:ascii="Times New Roman" w:hAnsi="Times New Roman" w:cs="Times New Roman"/>
          <w:sz w:val="24"/>
          <w:szCs w:val="24"/>
        </w:rPr>
        <w:t>Требования к дезинфицирующим средствам</w:t>
      </w:r>
      <w:bookmarkEnd w:id="11"/>
      <w:bookmarkEnd w:id="12"/>
      <w:bookmarkEnd w:id="13"/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4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62132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  <w:r w:rsidR="00362132" w:rsidRPr="00250844">
        <w:rPr>
          <w:rFonts w:ascii="Times New Roman" w:hAnsi="Times New Roman" w:cs="Times New Roman"/>
          <w:sz w:val="24"/>
          <w:szCs w:val="24"/>
        </w:rPr>
        <w:t xml:space="preserve"> </w:t>
      </w:r>
      <w:r w:rsidRPr="00250844">
        <w:rPr>
          <w:rFonts w:ascii="Times New Roman" w:hAnsi="Times New Roman" w:cs="Times New Roman"/>
          <w:sz w:val="24"/>
          <w:szCs w:val="24"/>
        </w:rPr>
        <w:t>допускается использование дезинфицирующих средств только при наличии свидетельства о государственной регистрации (регистрационное удостоверение), выданного в установленном порядке Мин</w:t>
      </w:r>
      <w:r w:rsidR="00362132">
        <w:rPr>
          <w:rFonts w:ascii="Times New Roman" w:hAnsi="Times New Roman" w:cs="Times New Roman"/>
          <w:sz w:val="24"/>
          <w:szCs w:val="24"/>
        </w:rPr>
        <w:t xml:space="preserve">истерством </w:t>
      </w:r>
      <w:r w:rsidRPr="00250844">
        <w:rPr>
          <w:rFonts w:ascii="Times New Roman" w:hAnsi="Times New Roman" w:cs="Times New Roman"/>
          <w:sz w:val="24"/>
          <w:szCs w:val="24"/>
        </w:rPr>
        <w:t>здрав</w:t>
      </w:r>
      <w:r w:rsidR="00362132">
        <w:rPr>
          <w:rFonts w:ascii="Times New Roman" w:hAnsi="Times New Roman" w:cs="Times New Roman"/>
          <w:sz w:val="24"/>
          <w:szCs w:val="24"/>
        </w:rPr>
        <w:t>оохранения</w:t>
      </w:r>
      <w:r w:rsidRPr="00250844">
        <w:rPr>
          <w:rFonts w:ascii="Times New Roman" w:hAnsi="Times New Roman" w:cs="Times New Roman"/>
          <w:sz w:val="24"/>
          <w:szCs w:val="24"/>
        </w:rPr>
        <w:t xml:space="preserve"> </w:t>
      </w:r>
      <w:r w:rsidR="00362132">
        <w:rPr>
          <w:rFonts w:ascii="Times New Roman" w:hAnsi="Times New Roman" w:cs="Times New Roman"/>
          <w:sz w:val="24"/>
          <w:szCs w:val="24"/>
        </w:rPr>
        <w:t>Донецкой Народной Республики,</w:t>
      </w:r>
      <w:r w:rsidR="00362132" w:rsidRPr="00250844">
        <w:rPr>
          <w:rFonts w:ascii="Times New Roman" w:hAnsi="Times New Roman" w:cs="Times New Roman"/>
          <w:sz w:val="24"/>
          <w:szCs w:val="24"/>
        </w:rPr>
        <w:t xml:space="preserve"> </w:t>
      </w:r>
      <w:r w:rsidRPr="00250844">
        <w:rPr>
          <w:rFonts w:ascii="Times New Roman" w:hAnsi="Times New Roman" w:cs="Times New Roman"/>
          <w:sz w:val="24"/>
          <w:szCs w:val="24"/>
        </w:rPr>
        <w:t>Росси</w:t>
      </w:r>
      <w:r w:rsidR="00362132">
        <w:rPr>
          <w:rFonts w:ascii="Times New Roman" w:hAnsi="Times New Roman" w:cs="Times New Roman"/>
          <w:sz w:val="24"/>
          <w:szCs w:val="24"/>
        </w:rPr>
        <w:t>йской Федерации</w:t>
      </w:r>
      <w:r w:rsidRPr="00250844">
        <w:rPr>
          <w:rFonts w:ascii="Times New Roman" w:hAnsi="Times New Roman" w:cs="Times New Roman"/>
          <w:sz w:val="24"/>
          <w:szCs w:val="24"/>
        </w:rPr>
        <w:t xml:space="preserve">, </w:t>
      </w:r>
      <w:r w:rsidR="00362132">
        <w:rPr>
          <w:rFonts w:ascii="Times New Roman" w:hAnsi="Times New Roman" w:cs="Times New Roman"/>
          <w:sz w:val="24"/>
          <w:szCs w:val="24"/>
        </w:rPr>
        <w:t xml:space="preserve">Украины, </w:t>
      </w:r>
      <w:r w:rsidR="00362132" w:rsidRPr="00250844"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250844">
        <w:rPr>
          <w:rFonts w:ascii="Times New Roman" w:hAnsi="Times New Roman" w:cs="Times New Roman"/>
          <w:sz w:val="24"/>
          <w:szCs w:val="24"/>
        </w:rPr>
        <w:t>методических указаний по их применению, сертификата соответствия.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bookmark20"/>
      <w:bookmarkEnd w:id="14"/>
      <w:r w:rsidRPr="00250844">
        <w:rPr>
          <w:rFonts w:ascii="Times New Roman" w:hAnsi="Times New Roman" w:cs="Times New Roman"/>
          <w:sz w:val="24"/>
          <w:szCs w:val="24"/>
        </w:rPr>
        <w:t xml:space="preserve">Для достижения надежного эффекта уничтожения микроорганизмов необходимо соблюдать основные требования, изложенные в методических указаниях на применяемое дезинфицирующее средство, - нормы расхода, концентрации, время </w:t>
      </w:r>
      <w:r w:rsidR="00362132">
        <w:rPr>
          <w:rFonts w:ascii="Times New Roman" w:hAnsi="Times New Roman" w:cs="Times New Roman"/>
          <w:sz w:val="24"/>
          <w:szCs w:val="24"/>
        </w:rPr>
        <w:t>экспозиции</w:t>
      </w:r>
      <w:r w:rsidRPr="00250844">
        <w:rPr>
          <w:rFonts w:ascii="Times New Roman" w:hAnsi="Times New Roman" w:cs="Times New Roman"/>
          <w:sz w:val="24"/>
          <w:szCs w:val="24"/>
        </w:rPr>
        <w:t xml:space="preserve"> (</w:t>
      </w:r>
      <w:r w:rsidR="00362132">
        <w:rPr>
          <w:rFonts w:ascii="Times New Roman" w:hAnsi="Times New Roman" w:cs="Times New Roman"/>
          <w:sz w:val="24"/>
          <w:szCs w:val="24"/>
        </w:rPr>
        <w:t>выдержки</w:t>
      </w:r>
      <w:r w:rsidRPr="00250844">
        <w:rPr>
          <w:rFonts w:ascii="Times New Roman" w:hAnsi="Times New Roman" w:cs="Times New Roman"/>
          <w:sz w:val="24"/>
          <w:szCs w:val="24"/>
        </w:rPr>
        <w:t>), способ применения, кратность обработки</w:t>
      </w:r>
      <w:r w:rsidR="000D1D83">
        <w:rPr>
          <w:rFonts w:ascii="Times New Roman" w:hAnsi="Times New Roman" w:cs="Times New Roman"/>
          <w:sz w:val="24"/>
          <w:szCs w:val="24"/>
        </w:rPr>
        <w:t>,</w:t>
      </w:r>
      <w:r w:rsidRPr="00250844">
        <w:rPr>
          <w:rFonts w:ascii="Times New Roman" w:hAnsi="Times New Roman" w:cs="Times New Roman"/>
          <w:sz w:val="24"/>
          <w:szCs w:val="24"/>
        </w:rPr>
        <w:t xml:space="preserve"> форма </w:t>
      </w:r>
      <w:r w:rsidR="00362132">
        <w:rPr>
          <w:rFonts w:ascii="Times New Roman" w:hAnsi="Times New Roman" w:cs="Times New Roman"/>
          <w:sz w:val="24"/>
          <w:szCs w:val="24"/>
        </w:rPr>
        <w:t xml:space="preserve">выпуска </w:t>
      </w:r>
      <w:r w:rsidRPr="00250844">
        <w:rPr>
          <w:rFonts w:ascii="Times New Roman" w:hAnsi="Times New Roman" w:cs="Times New Roman"/>
          <w:sz w:val="24"/>
          <w:szCs w:val="24"/>
        </w:rPr>
        <w:t>дезинфицирующего средства.</w:t>
      </w:r>
    </w:p>
    <w:p w:rsidR="00621B4D" w:rsidRPr="00666057" w:rsidRDefault="00621B4D" w:rsidP="00362132">
      <w:pPr>
        <w:pStyle w:val="11"/>
        <w:numPr>
          <w:ilvl w:val="1"/>
          <w:numId w:val="3"/>
        </w:num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5" w:name="bookmark21"/>
      <w:bookmarkEnd w:id="15"/>
      <w:r w:rsidRPr="00250844">
        <w:rPr>
          <w:rFonts w:ascii="Times New Roman" w:hAnsi="Times New Roman" w:cs="Times New Roman"/>
          <w:sz w:val="24"/>
          <w:szCs w:val="24"/>
        </w:rPr>
        <w:t xml:space="preserve">При выборе дезинфицирующего средства следует учитывать особенности обрабатываемого объекта, биологические свойства циркулирующих микроорганизмов, особенности дезинфицирующих средств. </w:t>
      </w:r>
      <w:r w:rsidRPr="001A78FF">
        <w:rPr>
          <w:rFonts w:ascii="Times New Roman" w:hAnsi="Times New Roman" w:cs="Times New Roman"/>
          <w:sz w:val="24"/>
          <w:szCs w:val="24"/>
        </w:rPr>
        <w:t>В приложении 1 к настоящей инструкции представлены приоритетные свойства дезинфицирующих средств при их выборе для дезинфекции систем вентиляции и кондиционирования воздуха</w:t>
      </w:r>
      <w:r w:rsidRPr="00666057">
        <w:rPr>
          <w:rFonts w:ascii="Times New Roman" w:hAnsi="Times New Roman" w:cs="Times New Roman"/>
          <w:i/>
          <w:sz w:val="24"/>
          <w:szCs w:val="24"/>
        </w:rPr>
        <w:t>.</w:t>
      </w:r>
    </w:p>
    <w:p w:rsidR="00621B4D" w:rsidRPr="00250844" w:rsidRDefault="00621B4D" w:rsidP="00666057">
      <w:pPr>
        <w:pStyle w:val="20"/>
        <w:numPr>
          <w:ilvl w:val="0"/>
          <w:numId w:val="3"/>
        </w:numPr>
        <w:tabs>
          <w:tab w:val="left" w:pos="39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bookmark22"/>
      <w:bookmarkEnd w:id="16"/>
      <w:r w:rsidRPr="00250844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Санитарно-эпидемиологические требования при хранении, транспортировке дезинфицирующих средств и проведении работ по очистке, дезинфекции систем вентиляции </w:t>
      </w:r>
      <w:r w:rsidR="00666057">
        <w:rPr>
          <w:rFonts w:ascii="Times New Roman" w:hAnsi="Times New Roman" w:cs="Times New Roman"/>
          <w:sz w:val="24"/>
          <w:szCs w:val="24"/>
        </w:rPr>
        <w:t xml:space="preserve">(приточно-вытяжной и приточной) </w:t>
      </w:r>
      <w:r w:rsidRPr="00250844">
        <w:rPr>
          <w:rFonts w:ascii="Times New Roman" w:hAnsi="Times New Roman" w:cs="Times New Roman"/>
          <w:sz w:val="24"/>
          <w:szCs w:val="24"/>
        </w:rPr>
        <w:t>и кондиционирования воздуха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bookmark23"/>
      <w:bookmarkEnd w:id="17"/>
      <w:r w:rsidRPr="00250844">
        <w:rPr>
          <w:rFonts w:ascii="Times New Roman" w:hAnsi="Times New Roman" w:cs="Times New Roman"/>
          <w:sz w:val="24"/>
          <w:szCs w:val="24"/>
        </w:rPr>
        <w:t xml:space="preserve">Хранение дезинфицирующих средств должно осуществляться в таре, регламентированной нормативно-технической документацией (ГОСТ, ОСТ, ТУ) и методическими указаниями на </w:t>
      </w:r>
      <w:r w:rsidRPr="006C577F">
        <w:rPr>
          <w:rFonts w:ascii="Times New Roman" w:hAnsi="Times New Roman" w:cs="Times New Roman"/>
          <w:sz w:val="24"/>
          <w:szCs w:val="24"/>
        </w:rPr>
        <w:t>каждый</w:t>
      </w:r>
      <w:r w:rsidRPr="00250844">
        <w:rPr>
          <w:rFonts w:ascii="Times New Roman" w:hAnsi="Times New Roman" w:cs="Times New Roman"/>
          <w:sz w:val="24"/>
          <w:szCs w:val="24"/>
        </w:rPr>
        <w:t xml:space="preserve"> п</w:t>
      </w:r>
      <w:r w:rsidR="009F3E73">
        <w:rPr>
          <w:rFonts w:ascii="Times New Roman" w:hAnsi="Times New Roman" w:cs="Times New Roman"/>
          <w:sz w:val="24"/>
          <w:szCs w:val="24"/>
        </w:rPr>
        <w:t>репарат, в специальных</w:t>
      </w:r>
      <w:r w:rsidRPr="00250844">
        <w:rPr>
          <w:rFonts w:ascii="Times New Roman" w:hAnsi="Times New Roman" w:cs="Times New Roman"/>
          <w:sz w:val="24"/>
          <w:szCs w:val="24"/>
        </w:rPr>
        <w:t xml:space="preserve"> помещениях. Стены и потолки </w:t>
      </w:r>
      <w:r w:rsidR="009F3E73">
        <w:rPr>
          <w:rFonts w:ascii="Times New Roman" w:hAnsi="Times New Roman" w:cs="Times New Roman"/>
          <w:sz w:val="24"/>
          <w:szCs w:val="24"/>
        </w:rPr>
        <w:t>помещения</w:t>
      </w:r>
      <w:r w:rsidRPr="00250844">
        <w:rPr>
          <w:rFonts w:ascii="Times New Roman" w:hAnsi="Times New Roman" w:cs="Times New Roman"/>
          <w:sz w:val="24"/>
          <w:szCs w:val="24"/>
        </w:rPr>
        <w:t xml:space="preserve"> для хранения дезинфицирующих средств должны иметь отделку, предотвращающую сорбцию вредных или агрессивных веществ и допускающую влажную уборку и мытье. Температура в помещении должна быть в пределах от </w:t>
      </w:r>
      <w:r w:rsidR="009F3E73">
        <w:rPr>
          <w:rFonts w:ascii="Times New Roman" w:hAnsi="Times New Roman" w:cs="Times New Roman"/>
          <w:sz w:val="24"/>
          <w:szCs w:val="24"/>
        </w:rPr>
        <w:t>0 до + 20°С. В помещениях</w:t>
      </w:r>
      <w:r w:rsidRPr="00250844">
        <w:rPr>
          <w:rFonts w:ascii="Times New Roman" w:hAnsi="Times New Roman" w:cs="Times New Roman"/>
          <w:sz w:val="24"/>
          <w:szCs w:val="24"/>
        </w:rPr>
        <w:t xml:space="preserve"> запрещается хранить пищевые продукты, питьевую воду, принимать пищу, курить, недопустимо присутствие посторонних лиц.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bookmark24"/>
      <w:bookmarkEnd w:id="18"/>
      <w:r w:rsidRPr="00250844">
        <w:rPr>
          <w:rFonts w:ascii="Times New Roman" w:hAnsi="Times New Roman" w:cs="Times New Roman"/>
          <w:sz w:val="24"/>
          <w:szCs w:val="24"/>
        </w:rPr>
        <w:t>Дезинфицирующее средство должно иметь этикетку с указанием названия, его назначения, концентрации действующего вещества (ДВ), даты изготовления, государственной регистрации, сертификации, срока годности, мер предосторожности, реквизитов изготовителя.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bookmark25"/>
      <w:bookmarkStart w:id="20" w:name="bookmark26"/>
      <w:bookmarkEnd w:id="19"/>
      <w:bookmarkEnd w:id="20"/>
      <w:r w:rsidRPr="00250844">
        <w:rPr>
          <w:rFonts w:ascii="Times New Roman" w:hAnsi="Times New Roman" w:cs="Times New Roman"/>
          <w:sz w:val="24"/>
          <w:szCs w:val="24"/>
        </w:rPr>
        <w:t>При проведении дезинфекционных работ обязательно следующее:</w:t>
      </w:r>
    </w:p>
    <w:p w:rsidR="00621B4D" w:rsidRPr="00250844" w:rsidRDefault="00621B4D" w:rsidP="00362132">
      <w:pPr>
        <w:pStyle w:val="11"/>
        <w:numPr>
          <w:ilvl w:val="2"/>
          <w:numId w:val="3"/>
        </w:numPr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bookmark27"/>
      <w:bookmarkEnd w:id="21"/>
      <w:r w:rsidRPr="00250844">
        <w:rPr>
          <w:rFonts w:ascii="Times New Roman" w:hAnsi="Times New Roman" w:cs="Times New Roman"/>
          <w:sz w:val="24"/>
          <w:szCs w:val="24"/>
        </w:rPr>
        <w:t>соблюдение требований, регламентированных действующими методическими указаниями на конкретный дезинфицирующий препарат (его назначение, норма расхода, способы и кратность обработки, способы и режимы применения, меры защиты и т.д.);</w:t>
      </w:r>
    </w:p>
    <w:p w:rsidR="00621B4D" w:rsidRPr="006C577F" w:rsidRDefault="00621B4D" w:rsidP="00362132">
      <w:pPr>
        <w:pStyle w:val="11"/>
        <w:numPr>
          <w:ilvl w:val="2"/>
          <w:numId w:val="3"/>
        </w:numPr>
        <w:tabs>
          <w:tab w:val="left" w:pos="9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bookmark28"/>
      <w:bookmarkEnd w:id="22"/>
      <w:r w:rsidRPr="006C577F">
        <w:rPr>
          <w:rFonts w:ascii="Times New Roman" w:hAnsi="Times New Roman" w:cs="Times New Roman"/>
          <w:sz w:val="24"/>
          <w:szCs w:val="24"/>
        </w:rPr>
        <w:t xml:space="preserve">присутствие представителя организации, эксплуатирующей здание (при проведении </w:t>
      </w:r>
      <w:r w:rsidR="00666057" w:rsidRPr="006C577F">
        <w:rPr>
          <w:rFonts w:ascii="Times New Roman" w:hAnsi="Times New Roman" w:cs="Times New Roman"/>
          <w:sz w:val="24"/>
          <w:szCs w:val="24"/>
        </w:rPr>
        <w:t xml:space="preserve">очистки и </w:t>
      </w:r>
      <w:r w:rsidRPr="006C577F">
        <w:rPr>
          <w:rFonts w:ascii="Times New Roman" w:hAnsi="Times New Roman" w:cs="Times New Roman"/>
          <w:sz w:val="24"/>
          <w:szCs w:val="24"/>
        </w:rPr>
        <w:t>дезинфекции сторонней организацией).</w:t>
      </w:r>
    </w:p>
    <w:p w:rsidR="000A73E9" w:rsidRPr="000A73E9" w:rsidRDefault="000A73E9" w:rsidP="00362132">
      <w:pPr>
        <w:pStyle w:val="11"/>
        <w:numPr>
          <w:ilvl w:val="1"/>
          <w:numId w:val="3"/>
        </w:num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3E9">
        <w:rPr>
          <w:rFonts w:ascii="Times New Roman" w:hAnsi="Times New Roman" w:cs="Times New Roman"/>
          <w:sz w:val="24"/>
          <w:szCs w:val="24"/>
        </w:rPr>
        <w:t>К проведению дезинфекционных работ допускаются лица, прошедшие специал</w:t>
      </w:r>
      <w:r w:rsidR="009F3E73">
        <w:rPr>
          <w:rFonts w:ascii="Times New Roman" w:hAnsi="Times New Roman" w:cs="Times New Roman"/>
          <w:sz w:val="24"/>
          <w:szCs w:val="24"/>
        </w:rPr>
        <w:t>ьную подготовку,</w:t>
      </w:r>
      <w:r w:rsidRPr="000A73E9">
        <w:rPr>
          <w:rFonts w:ascii="Times New Roman" w:hAnsi="Times New Roman" w:cs="Times New Roman"/>
          <w:sz w:val="24"/>
          <w:szCs w:val="24"/>
        </w:rPr>
        <w:t xml:space="preserve"> медицинский осмотр в соответствии с приказом Министерством </w:t>
      </w:r>
      <w:r w:rsidRPr="000A73E9">
        <w:rPr>
          <w:rFonts w:ascii="Times New Roman" w:hAnsi="Times New Roman" w:cs="Times New Roman"/>
          <w:sz w:val="24"/>
          <w:szCs w:val="24"/>
        </w:rPr>
        <w:lastRenderedPageBreak/>
        <w:t xml:space="preserve">здравоохранения Донецкой Народной Республики от 07.02.2018 №186 </w:t>
      </w:r>
      <w:r w:rsidRPr="000A73E9">
        <w:rPr>
          <w:rFonts w:ascii="Times New Roman" w:hAnsi="Times New Roman" w:cs="Times New Roman"/>
          <w:bCs/>
          <w:color w:val="auto"/>
          <w:sz w:val="24"/>
          <w:szCs w:val="24"/>
        </w:rPr>
        <w:t>«Об утверждении Порядка проведения обязательных предварительных (при приеме на работу), периодических и внеочередных медицинских осмотров работников, занятых на тяжелых работах и на работах с вредными и (или) опасными условиями труда»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bookmarkStart w:id="23" w:name="bookmark30"/>
        <w:bookmarkEnd w:id="23"/>
        <w:r w:rsidR="009F3E73">
          <w:rPr>
            <w:rFonts w:ascii="Times New Roman" w:hAnsi="Times New Roman" w:cs="Times New Roman"/>
            <w:sz w:val="24"/>
            <w:szCs w:val="24"/>
          </w:rPr>
          <w:t xml:space="preserve">С </w:t>
        </w:r>
        <w:r w:rsidRPr="00250844">
          <w:rPr>
            <w:rFonts w:ascii="Times New Roman" w:hAnsi="Times New Roman" w:cs="Times New Roman"/>
            <w:sz w:val="24"/>
            <w:szCs w:val="24"/>
          </w:rPr>
          <w:t>сотрудниками проводится инструктаж по</w:t>
        </w:r>
      </w:hyperlink>
      <w:r w:rsidRPr="00250844">
        <w:rPr>
          <w:rFonts w:ascii="Times New Roman" w:hAnsi="Times New Roman" w:cs="Times New Roman"/>
          <w:sz w:val="24"/>
          <w:szCs w:val="24"/>
        </w:rPr>
        <w:t xml:space="preserve"> применению средств защиты, мерам профилактики отравлений, оказанию первой помощи пострадавшим. Ответственным за проведение инструктажа является руководитель организации.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bookmark31"/>
      <w:bookmarkEnd w:id="24"/>
      <w:r w:rsidRPr="00250844">
        <w:rPr>
          <w:rFonts w:ascii="Times New Roman" w:hAnsi="Times New Roman" w:cs="Times New Roman"/>
          <w:sz w:val="24"/>
          <w:szCs w:val="24"/>
        </w:rPr>
        <w:t>Все лица, осуществляющие дезинфекционные мероприятия, должны быть обеспечены спецодеждой и обувью в соответствии с действующими нормами, а также средствами индивидуальной защиты и аптечкой первой медицинской помощи.</w:t>
      </w:r>
    </w:p>
    <w:p w:rsidR="00621B4D" w:rsidRDefault="00621B4D" w:rsidP="00362132">
      <w:pPr>
        <w:pStyle w:val="11"/>
        <w:numPr>
          <w:ilvl w:val="1"/>
          <w:numId w:val="3"/>
        </w:num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bookmark32"/>
      <w:bookmarkStart w:id="26" w:name="bookmark33"/>
      <w:bookmarkEnd w:id="25"/>
      <w:bookmarkEnd w:id="26"/>
      <w:r w:rsidRPr="00250844">
        <w:rPr>
          <w:rFonts w:ascii="Times New Roman" w:hAnsi="Times New Roman" w:cs="Times New Roman"/>
          <w:sz w:val="24"/>
          <w:szCs w:val="24"/>
        </w:rPr>
        <w:t>Применяемая при проведении дезинфекционных работ техника и аппаратура должна быть исправной, чистой, соответствующей поставленным задачам и применяемому дезинфицирующему средству.</w:t>
      </w:r>
    </w:p>
    <w:p w:rsidR="009F3E73" w:rsidRPr="00250844" w:rsidRDefault="009F3E73" w:rsidP="00362132">
      <w:pPr>
        <w:pStyle w:val="11"/>
        <w:numPr>
          <w:ilvl w:val="1"/>
          <w:numId w:val="3"/>
        </w:numPr>
        <w:tabs>
          <w:tab w:val="left" w:pos="7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ДБН В.2.5 – </w:t>
      </w:r>
      <w:r w:rsidR="007D1000">
        <w:rPr>
          <w:rFonts w:ascii="Times New Roman" w:hAnsi="Times New Roman" w:cs="Times New Roman"/>
          <w:sz w:val="24"/>
          <w:szCs w:val="24"/>
        </w:rPr>
        <w:t>67:2013</w:t>
      </w:r>
      <w:r>
        <w:rPr>
          <w:rFonts w:ascii="Times New Roman" w:hAnsi="Times New Roman" w:cs="Times New Roman"/>
          <w:sz w:val="24"/>
          <w:szCs w:val="24"/>
        </w:rPr>
        <w:t xml:space="preserve"> «Отопление, вентиляция и конд</w:t>
      </w:r>
      <w:r w:rsidR="00E8612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</w:t>
      </w:r>
      <w:r w:rsidR="007D1000">
        <w:rPr>
          <w:rFonts w:ascii="Times New Roman" w:hAnsi="Times New Roman" w:cs="Times New Roman"/>
          <w:sz w:val="24"/>
          <w:szCs w:val="24"/>
        </w:rPr>
        <w:t>они</w:t>
      </w:r>
      <w:r>
        <w:rPr>
          <w:rFonts w:ascii="Times New Roman" w:hAnsi="Times New Roman" w:cs="Times New Roman"/>
          <w:sz w:val="24"/>
          <w:szCs w:val="24"/>
        </w:rPr>
        <w:t>рование» - очистка систем вентиляции должна производиться не реже, чем 1 раз в год при соблюдении инструкции по эксплуатации приборов.</w:t>
      </w:r>
    </w:p>
    <w:p w:rsidR="00621B4D" w:rsidRPr="007D1000" w:rsidRDefault="00621B4D" w:rsidP="00362132">
      <w:pPr>
        <w:pStyle w:val="11"/>
        <w:numPr>
          <w:ilvl w:val="1"/>
          <w:numId w:val="3"/>
        </w:numPr>
        <w:tabs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bookmark34"/>
      <w:bookmarkStart w:id="28" w:name="bookmark40"/>
      <w:bookmarkEnd w:id="27"/>
      <w:bookmarkEnd w:id="28"/>
      <w:r w:rsidRPr="007D1000">
        <w:rPr>
          <w:rFonts w:ascii="Times New Roman" w:hAnsi="Times New Roman" w:cs="Times New Roman"/>
          <w:sz w:val="24"/>
          <w:szCs w:val="24"/>
        </w:rPr>
        <w:t>Не реже одного раза в 6 месяцев необходимо производить очистку калориферов от загрязнения, один раз в месяц проводить осмотр и очистку фильтров и по мере загрязнения заменять их. Не реже одного раза в год следует контролировать чистоту воздухозаборов и воздуховодов.</w:t>
      </w:r>
    </w:p>
    <w:p w:rsidR="005341CA" w:rsidRPr="00740F4B" w:rsidRDefault="00CE39F7" w:rsidP="00F77A34">
      <w:pPr>
        <w:numPr>
          <w:ilvl w:val="1"/>
          <w:numId w:val="3"/>
        </w:numPr>
        <w:ind w:firstLine="709"/>
        <w:jc w:val="both"/>
        <w:rPr>
          <w:rFonts w:ascii="Times New Roman" w:hAnsi="Times New Roman" w:cs="Times New Roman"/>
          <w:color w:val="auto"/>
        </w:rPr>
      </w:pPr>
      <w:r w:rsidRPr="00740F4B">
        <w:rPr>
          <w:rFonts w:ascii="Times New Roman" w:hAnsi="Times New Roman" w:cs="Times New Roman"/>
          <w:color w:val="auto"/>
        </w:rPr>
        <w:t>Системы</w:t>
      </w:r>
      <w:r w:rsidR="005341CA" w:rsidRPr="00740F4B">
        <w:rPr>
          <w:rFonts w:ascii="Times New Roman" w:hAnsi="Times New Roman" w:cs="Times New Roman"/>
          <w:color w:val="auto"/>
        </w:rPr>
        <w:t xml:space="preserve"> вентиляции</w:t>
      </w:r>
      <w:r w:rsidR="00740F4B">
        <w:rPr>
          <w:rFonts w:ascii="Times New Roman" w:hAnsi="Times New Roman" w:cs="Times New Roman"/>
          <w:color w:val="auto"/>
        </w:rPr>
        <w:t xml:space="preserve"> </w:t>
      </w:r>
      <w:r w:rsidR="005341CA" w:rsidRPr="00740F4B">
        <w:rPr>
          <w:rFonts w:ascii="Times New Roman" w:hAnsi="Times New Roman" w:cs="Times New Roman"/>
          <w:color w:val="auto"/>
        </w:rPr>
        <w:t>обслуживаются и п</w:t>
      </w:r>
      <w:r w:rsidRPr="00740F4B">
        <w:rPr>
          <w:rFonts w:ascii="Times New Roman" w:hAnsi="Times New Roman" w:cs="Times New Roman"/>
          <w:color w:val="auto"/>
        </w:rPr>
        <w:t>одвергаются чистке</w:t>
      </w:r>
      <w:r w:rsidR="005341CA" w:rsidRPr="00740F4B">
        <w:rPr>
          <w:rFonts w:ascii="Times New Roman" w:hAnsi="Times New Roman" w:cs="Times New Roman"/>
          <w:color w:val="auto"/>
        </w:rPr>
        <w:t xml:space="preserve"> специалистами сервисных бригад</w:t>
      </w:r>
      <w:r w:rsidR="00740F4B">
        <w:rPr>
          <w:rFonts w:ascii="Times New Roman" w:hAnsi="Times New Roman" w:cs="Times New Roman"/>
          <w:color w:val="auto"/>
        </w:rPr>
        <w:t xml:space="preserve"> </w:t>
      </w:r>
      <w:r w:rsidR="00740F4B" w:rsidRPr="00740F4B">
        <w:rPr>
          <w:rFonts w:ascii="Times New Roman" w:hAnsi="Times New Roman" w:cs="Times New Roman"/>
        </w:rPr>
        <w:t>субъект</w:t>
      </w:r>
      <w:r w:rsidR="00F77A34">
        <w:rPr>
          <w:rFonts w:ascii="Times New Roman" w:hAnsi="Times New Roman" w:cs="Times New Roman"/>
        </w:rPr>
        <w:t>ов</w:t>
      </w:r>
      <w:r w:rsidR="00740F4B" w:rsidRPr="00740F4B">
        <w:rPr>
          <w:rFonts w:ascii="Times New Roman" w:hAnsi="Times New Roman" w:cs="Times New Roman"/>
        </w:rPr>
        <w:t xml:space="preserve"> хозяйственной деятельности, оказывающи</w:t>
      </w:r>
      <w:r w:rsidR="00F77A34">
        <w:rPr>
          <w:rFonts w:ascii="Times New Roman" w:hAnsi="Times New Roman" w:cs="Times New Roman"/>
        </w:rPr>
        <w:t>х</w:t>
      </w:r>
      <w:r w:rsidR="00740F4B" w:rsidRPr="00740F4B">
        <w:rPr>
          <w:rFonts w:ascii="Times New Roman" w:hAnsi="Times New Roman" w:cs="Times New Roman"/>
        </w:rPr>
        <w:t xml:space="preserve"> услуги по очистке и дезинфекции систем вентиляции и кондиционирования воздуха, име</w:t>
      </w:r>
      <w:r w:rsidR="00F77A34">
        <w:rPr>
          <w:rFonts w:ascii="Times New Roman" w:hAnsi="Times New Roman" w:cs="Times New Roman"/>
        </w:rPr>
        <w:t>ющих</w:t>
      </w:r>
      <w:r w:rsidR="00740F4B" w:rsidRPr="00740F4B">
        <w:rPr>
          <w:rFonts w:ascii="Times New Roman" w:hAnsi="Times New Roman" w:cs="Times New Roman"/>
        </w:rPr>
        <w:t xml:space="preserve"> заключение государственной санитарно – эпидемиологической экспертизы о соответствии требованиям санитарного законодательства в заявленной сфере деятельности</w:t>
      </w:r>
      <w:r w:rsidR="00F77A34">
        <w:rPr>
          <w:rFonts w:ascii="Times New Roman" w:hAnsi="Times New Roman" w:cs="Times New Roman"/>
        </w:rPr>
        <w:t xml:space="preserve"> (</w:t>
      </w:r>
      <w:r w:rsidR="00740F4B" w:rsidRPr="00740F4B">
        <w:rPr>
          <w:rFonts w:ascii="Times New Roman" w:hAnsi="Times New Roman" w:cs="Times New Roman"/>
        </w:rPr>
        <w:t>стать</w:t>
      </w:r>
      <w:r w:rsidR="00F77A34">
        <w:rPr>
          <w:rFonts w:ascii="Times New Roman" w:hAnsi="Times New Roman" w:cs="Times New Roman"/>
        </w:rPr>
        <w:t>и</w:t>
      </w:r>
      <w:r w:rsidR="00740F4B" w:rsidRPr="00740F4B">
        <w:rPr>
          <w:rFonts w:ascii="Times New Roman" w:hAnsi="Times New Roman" w:cs="Times New Roman"/>
        </w:rPr>
        <w:t xml:space="preserve"> 10, 11 Закона Донецкой Народной Республики «Об обеспечении санитарного и эпидемического благополучия населения</w:t>
      </w:r>
      <w:r w:rsidR="00E26211">
        <w:rPr>
          <w:rFonts w:ascii="Times New Roman" w:hAnsi="Times New Roman" w:cs="Times New Roman"/>
        </w:rPr>
        <w:t>»</w:t>
      </w:r>
      <w:r w:rsidR="00F77A34">
        <w:rPr>
          <w:rFonts w:ascii="Times New Roman" w:hAnsi="Times New Roman" w:cs="Times New Roman"/>
        </w:rPr>
        <w:t>.</w:t>
      </w:r>
      <w:r w:rsidR="005341CA" w:rsidRPr="00740F4B">
        <w:rPr>
          <w:rFonts w:ascii="Times New Roman" w:hAnsi="Times New Roman" w:cs="Times New Roman"/>
          <w:color w:val="auto"/>
        </w:rPr>
        <w:t xml:space="preserve"> Вся система </w:t>
      </w:r>
      <w:r w:rsidR="00F77A34" w:rsidRPr="00740F4B">
        <w:rPr>
          <w:rFonts w:ascii="Times New Roman" w:hAnsi="Times New Roman" w:cs="Times New Roman"/>
          <w:color w:val="auto"/>
        </w:rPr>
        <w:t xml:space="preserve">вентиляции </w:t>
      </w:r>
      <w:r w:rsidR="005341CA" w:rsidRPr="00740F4B">
        <w:rPr>
          <w:rFonts w:ascii="Times New Roman" w:hAnsi="Times New Roman" w:cs="Times New Roman"/>
          <w:color w:val="auto"/>
        </w:rPr>
        <w:t xml:space="preserve">подвергается наружному осмотру, проверяются </w:t>
      </w:r>
      <w:r w:rsidR="00F77A34">
        <w:rPr>
          <w:rFonts w:ascii="Times New Roman" w:hAnsi="Times New Roman" w:cs="Times New Roman"/>
          <w:color w:val="auto"/>
        </w:rPr>
        <w:t xml:space="preserve">ее </w:t>
      </w:r>
      <w:r w:rsidR="005341CA" w:rsidRPr="00740F4B">
        <w:rPr>
          <w:rFonts w:ascii="Times New Roman" w:hAnsi="Times New Roman" w:cs="Times New Roman"/>
          <w:color w:val="auto"/>
        </w:rPr>
        <w:t xml:space="preserve">рабочие параметры. После этого проверяется герметичность системы воздуховодов, намечается последовательность работ по очистке отдельных технологических участков системы. </w:t>
      </w:r>
      <w:r w:rsidR="00F77A34" w:rsidRPr="00740F4B">
        <w:rPr>
          <w:rFonts w:ascii="Times New Roman" w:hAnsi="Times New Roman" w:cs="Times New Roman"/>
          <w:color w:val="auto"/>
        </w:rPr>
        <w:t>Применя</w:t>
      </w:r>
      <w:r w:rsidR="00F77A34">
        <w:rPr>
          <w:rFonts w:ascii="Times New Roman" w:hAnsi="Times New Roman" w:cs="Times New Roman"/>
          <w:color w:val="auto"/>
        </w:rPr>
        <w:t>ет</w:t>
      </w:r>
      <w:r w:rsidR="00F77A34" w:rsidRPr="00740F4B">
        <w:rPr>
          <w:rFonts w:ascii="Times New Roman" w:hAnsi="Times New Roman" w:cs="Times New Roman"/>
          <w:color w:val="auto"/>
        </w:rPr>
        <w:t>ся</w:t>
      </w:r>
      <w:r w:rsidR="005341CA" w:rsidRPr="00740F4B">
        <w:rPr>
          <w:rFonts w:ascii="Times New Roman" w:hAnsi="Times New Roman" w:cs="Times New Roman"/>
          <w:color w:val="auto"/>
        </w:rPr>
        <w:t xml:space="preserve"> мощная специальная техника: вакуумные установки, щеточные машины, системы </w:t>
      </w:r>
      <w:r w:rsidR="001F4F9F" w:rsidRPr="006C577F">
        <w:rPr>
          <w:rFonts w:ascii="Times New Roman" w:hAnsi="Times New Roman" w:cs="Times New Roman"/>
          <w:color w:val="auto"/>
        </w:rPr>
        <w:t>видео</w:t>
      </w:r>
      <w:r w:rsidR="005341CA" w:rsidRPr="006C577F">
        <w:rPr>
          <w:rFonts w:ascii="Times New Roman" w:hAnsi="Times New Roman" w:cs="Times New Roman"/>
          <w:color w:val="auto"/>
        </w:rPr>
        <w:t>наблюдения</w:t>
      </w:r>
      <w:r w:rsidR="005341CA" w:rsidRPr="00740F4B">
        <w:rPr>
          <w:rFonts w:ascii="Times New Roman" w:hAnsi="Times New Roman" w:cs="Times New Roman"/>
          <w:color w:val="auto"/>
        </w:rPr>
        <w:t>, фильтрующие боксы.</w:t>
      </w:r>
    </w:p>
    <w:p w:rsidR="005341CA" w:rsidRPr="00740F4B" w:rsidRDefault="00F77A34" w:rsidP="00740F4B">
      <w:pPr>
        <w:widowControl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Отдельные этапы очистки зависят от различных</w:t>
      </w:r>
      <w:r w:rsidR="005341CA" w:rsidRPr="00740F4B">
        <w:rPr>
          <w:rFonts w:ascii="Times New Roman" w:hAnsi="Times New Roman" w:cs="Times New Roman"/>
          <w:color w:val="auto"/>
        </w:rPr>
        <w:t xml:space="preserve"> фактор</w:t>
      </w:r>
      <w:r>
        <w:rPr>
          <w:rFonts w:ascii="Times New Roman" w:hAnsi="Times New Roman" w:cs="Times New Roman"/>
          <w:color w:val="auto"/>
        </w:rPr>
        <w:t>ов загрязнения</w:t>
      </w:r>
      <w:r w:rsidR="005341CA" w:rsidRPr="00740F4B">
        <w:rPr>
          <w:rFonts w:ascii="Times New Roman" w:hAnsi="Times New Roman" w:cs="Times New Roman"/>
          <w:color w:val="auto"/>
        </w:rPr>
        <w:t>:</w:t>
      </w:r>
    </w:p>
    <w:p w:rsidR="005341CA" w:rsidRPr="00740F4B" w:rsidRDefault="005341CA" w:rsidP="00740F4B">
      <w:pPr>
        <w:widowControl/>
        <w:numPr>
          <w:ilvl w:val="0"/>
          <w:numId w:val="7"/>
        </w:numPr>
        <w:ind w:left="375"/>
        <w:jc w:val="both"/>
        <w:rPr>
          <w:rFonts w:ascii="Times New Roman" w:hAnsi="Times New Roman" w:cs="Times New Roman"/>
          <w:color w:val="auto"/>
        </w:rPr>
      </w:pPr>
      <w:r w:rsidRPr="00740F4B">
        <w:rPr>
          <w:rFonts w:ascii="Times New Roman" w:hAnsi="Times New Roman" w:cs="Times New Roman"/>
          <w:color w:val="auto"/>
        </w:rPr>
        <w:t xml:space="preserve">К отдельным участкам отключенной системы </w:t>
      </w:r>
      <w:r w:rsidRPr="00FF6A86">
        <w:rPr>
          <w:rFonts w:ascii="Times New Roman" w:hAnsi="Times New Roman" w:cs="Times New Roman"/>
          <w:color w:val="auto"/>
        </w:rPr>
        <w:t>по очереди</w:t>
      </w:r>
      <w:r w:rsidRPr="00740F4B">
        <w:rPr>
          <w:rFonts w:ascii="Times New Roman" w:hAnsi="Times New Roman" w:cs="Times New Roman"/>
          <w:color w:val="auto"/>
        </w:rPr>
        <w:t xml:space="preserve"> через люки подключаются щеточные машины, которые проходят и вычищают засорения внутри воздушных каналов, с другой стороны работает вакуумная машина, всасывающая и собирающая всю пыль и загрязнения в фильтровальный бокс. Загрязненный воздух проходит через фильтры грубой и тонкой очистки</w:t>
      </w:r>
      <w:r w:rsidR="00F77A34">
        <w:rPr>
          <w:rFonts w:ascii="Times New Roman" w:hAnsi="Times New Roman" w:cs="Times New Roman"/>
          <w:color w:val="auto"/>
        </w:rPr>
        <w:t>.</w:t>
      </w:r>
    </w:p>
    <w:p w:rsidR="005341CA" w:rsidRPr="00740F4B" w:rsidRDefault="005341CA" w:rsidP="00740F4B">
      <w:pPr>
        <w:widowControl/>
        <w:numPr>
          <w:ilvl w:val="0"/>
          <w:numId w:val="7"/>
        </w:numPr>
        <w:ind w:left="375"/>
        <w:jc w:val="both"/>
        <w:rPr>
          <w:rFonts w:ascii="Times New Roman" w:hAnsi="Times New Roman" w:cs="Times New Roman"/>
          <w:color w:val="auto"/>
        </w:rPr>
      </w:pPr>
      <w:r w:rsidRPr="00740F4B">
        <w:rPr>
          <w:rFonts w:ascii="Times New Roman" w:hAnsi="Times New Roman" w:cs="Times New Roman"/>
          <w:color w:val="auto"/>
        </w:rPr>
        <w:t>Для удаления жировых загрязнений в вентиляционных системах ресторанов, кафе или баров используются щелочные растворы, пеногенераторы или парогенераторы.</w:t>
      </w:r>
    </w:p>
    <w:p w:rsidR="005341CA" w:rsidRPr="00740F4B" w:rsidRDefault="005341CA" w:rsidP="00740F4B">
      <w:pPr>
        <w:widowControl/>
        <w:numPr>
          <w:ilvl w:val="0"/>
          <w:numId w:val="7"/>
        </w:numPr>
        <w:ind w:left="375"/>
        <w:jc w:val="both"/>
        <w:rPr>
          <w:rFonts w:ascii="Times New Roman" w:hAnsi="Times New Roman" w:cs="Times New Roman"/>
          <w:color w:val="auto"/>
        </w:rPr>
      </w:pPr>
      <w:r w:rsidRPr="00740F4B">
        <w:rPr>
          <w:rFonts w:ascii="Times New Roman" w:hAnsi="Times New Roman" w:cs="Times New Roman"/>
          <w:color w:val="auto"/>
        </w:rPr>
        <w:t>Контроль чистоты воздуховодов осуществляется с помощью видеокамер.</w:t>
      </w:r>
    </w:p>
    <w:p w:rsidR="005341CA" w:rsidRPr="00740F4B" w:rsidRDefault="00CE39F7" w:rsidP="00740F4B">
      <w:pPr>
        <w:widowControl/>
        <w:numPr>
          <w:ilvl w:val="0"/>
          <w:numId w:val="7"/>
        </w:numPr>
        <w:ind w:left="375"/>
        <w:jc w:val="both"/>
        <w:rPr>
          <w:rFonts w:ascii="Times New Roman" w:hAnsi="Times New Roman" w:cs="Times New Roman"/>
          <w:color w:val="auto"/>
        </w:rPr>
      </w:pPr>
      <w:bookmarkStart w:id="29" w:name="7"/>
      <w:bookmarkEnd w:id="29"/>
      <w:r w:rsidRPr="00740F4B">
        <w:rPr>
          <w:rFonts w:ascii="Times New Roman" w:hAnsi="Times New Roman" w:cs="Times New Roman"/>
          <w:color w:val="auto"/>
        </w:rPr>
        <w:t>Чистку</w:t>
      </w:r>
      <w:r w:rsidR="005341CA" w:rsidRPr="00740F4B">
        <w:rPr>
          <w:rFonts w:ascii="Times New Roman" w:hAnsi="Times New Roman" w:cs="Times New Roman"/>
          <w:color w:val="auto"/>
        </w:rPr>
        <w:t xml:space="preserve"> частей вентиляционной установки, лопастей вентиляторов, поверхности клапанов и шумоглушителей производят вручную.</w:t>
      </w:r>
    </w:p>
    <w:p w:rsidR="005341CA" w:rsidRPr="00740F4B" w:rsidRDefault="005341CA" w:rsidP="00740F4B">
      <w:pPr>
        <w:widowControl/>
        <w:numPr>
          <w:ilvl w:val="0"/>
          <w:numId w:val="7"/>
        </w:numPr>
        <w:ind w:left="375"/>
        <w:jc w:val="both"/>
        <w:rPr>
          <w:rFonts w:ascii="Times New Roman" w:hAnsi="Times New Roman" w:cs="Times New Roman"/>
          <w:color w:val="444444"/>
        </w:rPr>
      </w:pPr>
      <w:r w:rsidRPr="00740F4B">
        <w:rPr>
          <w:rFonts w:ascii="Times New Roman" w:hAnsi="Times New Roman" w:cs="Times New Roman"/>
          <w:color w:val="auto"/>
        </w:rPr>
        <w:t xml:space="preserve">После проведенных работ проверяют работоспособность системы вентиляции и результаты </w:t>
      </w:r>
      <w:r w:rsidR="00F77A34">
        <w:rPr>
          <w:rFonts w:ascii="Times New Roman" w:hAnsi="Times New Roman" w:cs="Times New Roman"/>
          <w:color w:val="auto"/>
        </w:rPr>
        <w:t xml:space="preserve">очистки и </w:t>
      </w:r>
      <w:r w:rsidRPr="00740F4B">
        <w:rPr>
          <w:rFonts w:ascii="Times New Roman" w:hAnsi="Times New Roman" w:cs="Times New Roman"/>
          <w:color w:val="auto"/>
        </w:rPr>
        <w:t>проверки документируются.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44">
        <w:rPr>
          <w:rFonts w:ascii="Times New Roman" w:hAnsi="Times New Roman" w:cs="Times New Roman"/>
          <w:sz w:val="24"/>
          <w:szCs w:val="24"/>
        </w:rPr>
        <w:t>Дезинфекцию воздуховодов следует проводить только по эпидпоказаниям</w:t>
      </w:r>
      <w:r w:rsidR="00D96154">
        <w:rPr>
          <w:rFonts w:ascii="Times New Roman" w:hAnsi="Times New Roman" w:cs="Times New Roman"/>
          <w:sz w:val="24"/>
          <w:szCs w:val="24"/>
        </w:rPr>
        <w:t xml:space="preserve"> (ежемесячно - при повышенной готовности по предупреждению распространения заболевания </w:t>
      </w:r>
      <w:r w:rsidR="00D9615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96154" w:rsidRPr="00D96154">
        <w:rPr>
          <w:rFonts w:ascii="Times New Roman" w:hAnsi="Times New Roman" w:cs="Times New Roman"/>
          <w:sz w:val="24"/>
          <w:szCs w:val="24"/>
        </w:rPr>
        <w:t>-19)</w:t>
      </w:r>
      <w:r w:rsidRPr="00250844">
        <w:rPr>
          <w:rFonts w:ascii="Times New Roman" w:hAnsi="Times New Roman" w:cs="Times New Roman"/>
          <w:sz w:val="24"/>
          <w:szCs w:val="24"/>
        </w:rPr>
        <w:t>. Возможность организации доступа в воздуховоды большой протяженности предусматривает проектная организация. Дезинфекцию систем вентиляции и кондиционирования воздуха необходимо проводить под руководством инженера по вентиляции. Дезинфекция проводится только при выключенных кондиционерах; перед проведением дезинфекции на вентиляционных системах (в местах нахождения выключателей) размещается табличка с предупреждающей надписью о проведении очистки, дезинфекции и временном запрете на пользование вентиляцией (кондиционером). Площадь обрабатываемой поверхности рассчитывается путем умножения длины окружности короба (периметр) на его высоту и зависит от протяженности обрабатываемого воздуховода. Исходя из этого</w:t>
      </w:r>
      <w:r w:rsidR="00D96154">
        <w:rPr>
          <w:rFonts w:ascii="Times New Roman" w:hAnsi="Times New Roman" w:cs="Times New Roman"/>
          <w:sz w:val="24"/>
          <w:szCs w:val="24"/>
        </w:rPr>
        <w:t>,</w:t>
      </w:r>
      <w:r w:rsidRPr="00250844">
        <w:rPr>
          <w:rFonts w:ascii="Times New Roman" w:hAnsi="Times New Roman" w:cs="Times New Roman"/>
          <w:sz w:val="24"/>
          <w:szCs w:val="24"/>
        </w:rPr>
        <w:t xml:space="preserve"> рассчитывается и необходимая потребность в дезинфицирующем средстве. Дезинфицирующий </w:t>
      </w:r>
      <w:r w:rsidRPr="00250844">
        <w:rPr>
          <w:rFonts w:ascii="Times New Roman" w:hAnsi="Times New Roman" w:cs="Times New Roman"/>
          <w:sz w:val="24"/>
          <w:szCs w:val="24"/>
        </w:rPr>
        <w:lastRenderedPageBreak/>
        <w:t>раствор готовит предварительно специально обученный специалист. Дезинфекция элементов систем вентиляции и кондиционирования воздуха осуществляется протиранием или орошением.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ookmark42"/>
      <w:bookmarkEnd w:id="30"/>
      <w:r w:rsidRPr="00250844">
        <w:rPr>
          <w:rFonts w:ascii="Times New Roman" w:hAnsi="Times New Roman" w:cs="Times New Roman"/>
          <w:sz w:val="24"/>
          <w:szCs w:val="24"/>
        </w:rPr>
        <w:t>Профилактической дезинфекции подлежат секции кондиционеров (центральных и бытовых), а также систем общеобменной вентиляции для искусственного охлаждения воздуха не реже одного раз в квартал при полном отключении системы</w:t>
      </w:r>
      <w:r w:rsidR="00D96154">
        <w:rPr>
          <w:rFonts w:ascii="Times New Roman" w:hAnsi="Times New Roman" w:cs="Times New Roman"/>
          <w:sz w:val="24"/>
          <w:szCs w:val="24"/>
        </w:rPr>
        <w:t xml:space="preserve"> (ежемесячно - при повышенной готовности по предупреждению распространения заболевания </w:t>
      </w:r>
      <w:r w:rsidR="00D9615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96154" w:rsidRPr="00D96154">
        <w:rPr>
          <w:rFonts w:ascii="Times New Roman" w:hAnsi="Times New Roman" w:cs="Times New Roman"/>
          <w:sz w:val="24"/>
          <w:szCs w:val="24"/>
        </w:rPr>
        <w:t>-19)</w:t>
      </w:r>
      <w:r w:rsidRPr="00250844">
        <w:rPr>
          <w:rFonts w:ascii="Times New Roman" w:hAnsi="Times New Roman" w:cs="Times New Roman"/>
          <w:sz w:val="24"/>
          <w:szCs w:val="24"/>
        </w:rPr>
        <w:t>. Дезинфекцию промышленных кондиционеров следует проводить под руководством инженеров по вентиляции.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bookmark43"/>
      <w:bookmarkEnd w:id="31"/>
      <w:r w:rsidRPr="00250844">
        <w:rPr>
          <w:rFonts w:ascii="Times New Roman" w:hAnsi="Times New Roman" w:cs="Times New Roman"/>
          <w:sz w:val="24"/>
          <w:szCs w:val="24"/>
        </w:rPr>
        <w:t>Перед проведением дезинфекции внутренние стены секций орошения (охлаждения), а также поддон подлежат очистке и мойке.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bookmark44"/>
      <w:bookmarkEnd w:id="32"/>
      <w:r w:rsidRPr="00250844">
        <w:rPr>
          <w:rFonts w:ascii="Times New Roman" w:hAnsi="Times New Roman" w:cs="Times New Roman"/>
          <w:sz w:val="24"/>
          <w:szCs w:val="24"/>
        </w:rPr>
        <w:t>Дезинфицирующий раствор наносят на стены камеры методом орошения (протирания). Экспозиция должна соответствовать указанной в методических указаниях на применяемое дезинфицирующее средство.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3" w:name="bookmark45"/>
      <w:bookmarkEnd w:id="33"/>
      <w:r w:rsidRPr="00250844">
        <w:rPr>
          <w:rFonts w:ascii="Times New Roman" w:hAnsi="Times New Roman" w:cs="Times New Roman"/>
          <w:sz w:val="24"/>
          <w:szCs w:val="24"/>
        </w:rPr>
        <w:t>По окончании дезинфекции поверхности секции кондиционеров подлежат промывке чистой водопроводной водой, с последующим проветриванием не менее часа.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bookmark46"/>
      <w:bookmarkEnd w:id="34"/>
      <w:r w:rsidRPr="00250844">
        <w:rPr>
          <w:rFonts w:ascii="Times New Roman" w:hAnsi="Times New Roman" w:cs="Times New Roman"/>
          <w:sz w:val="24"/>
          <w:szCs w:val="24"/>
        </w:rPr>
        <w:t>Включение систем вентиляции и кондиционирования воздуха после дезинфекции осуществляет специалист, ответственный за эксплуатацию.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5" w:name="bookmark47"/>
      <w:bookmarkEnd w:id="35"/>
      <w:r w:rsidRPr="00250844">
        <w:rPr>
          <w:rFonts w:ascii="Times New Roman" w:hAnsi="Times New Roman" w:cs="Times New Roman"/>
          <w:sz w:val="24"/>
          <w:szCs w:val="24"/>
        </w:rPr>
        <w:t xml:space="preserve">Дезинфекция систем кондиционирования воздуха (бытовые кондиционеры, сплит-системы, мультизональные сплит-системы, крышные кондиционеры) в учреждениях, офисах, магазинах, театрах и на других объектах проводится силами сервисной службы организации-установщика </w:t>
      </w:r>
      <w:r w:rsidR="00D96154">
        <w:rPr>
          <w:rFonts w:ascii="Times New Roman" w:hAnsi="Times New Roman" w:cs="Times New Roman"/>
          <w:sz w:val="24"/>
          <w:szCs w:val="24"/>
        </w:rPr>
        <w:t>или/и</w:t>
      </w:r>
      <w:r w:rsidRPr="00250844">
        <w:rPr>
          <w:rFonts w:ascii="Times New Roman" w:hAnsi="Times New Roman" w:cs="Times New Roman"/>
          <w:sz w:val="24"/>
          <w:szCs w:val="24"/>
        </w:rPr>
        <w:t xml:space="preserve"> организации, осуществляющей дезинфекционные работы по договору.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6" w:name="bookmark48"/>
      <w:bookmarkEnd w:id="36"/>
      <w:r w:rsidRPr="00250844">
        <w:rPr>
          <w:rFonts w:ascii="Times New Roman" w:hAnsi="Times New Roman" w:cs="Times New Roman"/>
          <w:sz w:val="24"/>
          <w:szCs w:val="24"/>
        </w:rPr>
        <w:t>Мойка и дезинфекция внутреннего испарительного блока бытовых кондиционеров проводятся в следующей последовательности:</w:t>
      </w:r>
    </w:p>
    <w:p w:rsidR="00621B4D" w:rsidRPr="00250844" w:rsidRDefault="00621B4D" w:rsidP="00362132">
      <w:pPr>
        <w:pStyle w:val="11"/>
        <w:numPr>
          <w:ilvl w:val="0"/>
          <w:numId w:val="4"/>
        </w:numPr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7" w:name="bookmark49"/>
      <w:bookmarkEnd w:id="37"/>
      <w:r w:rsidRPr="00250844">
        <w:rPr>
          <w:rFonts w:ascii="Times New Roman" w:hAnsi="Times New Roman" w:cs="Times New Roman"/>
          <w:sz w:val="24"/>
          <w:szCs w:val="24"/>
        </w:rPr>
        <w:t>снимается верхняя крышка (панель), извлекается фильтр (воздушный, угольный);</w:t>
      </w:r>
    </w:p>
    <w:p w:rsidR="00621B4D" w:rsidRPr="00250844" w:rsidRDefault="00621B4D" w:rsidP="00362132">
      <w:pPr>
        <w:pStyle w:val="11"/>
        <w:numPr>
          <w:ilvl w:val="0"/>
          <w:numId w:val="4"/>
        </w:numPr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8" w:name="bookmark50"/>
      <w:bookmarkEnd w:id="38"/>
      <w:r w:rsidRPr="00250844">
        <w:rPr>
          <w:rFonts w:ascii="Times New Roman" w:hAnsi="Times New Roman" w:cs="Times New Roman"/>
          <w:sz w:val="24"/>
          <w:szCs w:val="24"/>
        </w:rPr>
        <w:t>воздушный фильтр либо заменяется, либо промывается в мыльно</w:t>
      </w:r>
      <w:r w:rsidR="00D96154">
        <w:rPr>
          <w:rFonts w:ascii="Times New Roman" w:hAnsi="Times New Roman" w:cs="Times New Roman"/>
          <w:sz w:val="24"/>
          <w:szCs w:val="24"/>
        </w:rPr>
        <w:t>-</w:t>
      </w:r>
      <w:r w:rsidRPr="00250844">
        <w:rPr>
          <w:rFonts w:ascii="Times New Roman" w:hAnsi="Times New Roman" w:cs="Times New Roman"/>
          <w:sz w:val="24"/>
          <w:szCs w:val="24"/>
        </w:rPr>
        <w:t>содовом растворе и обрабатывается с применением дезинфицирующего средства методом погружения или орошения. Угольный фильтр подлежит замене (утилизации);</w:t>
      </w:r>
    </w:p>
    <w:p w:rsidR="00621B4D" w:rsidRPr="00250844" w:rsidRDefault="00621B4D" w:rsidP="00362132">
      <w:pPr>
        <w:pStyle w:val="11"/>
        <w:numPr>
          <w:ilvl w:val="0"/>
          <w:numId w:val="4"/>
        </w:numPr>
        <w:tabs>
          <w:tab w:val="left" w:pos="5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9" w:name="bookmark51"/>
      <w:bookmarkEnd w:id="39"/>
      <w:r w:rsidRPr="00250844">
        <w:rPr>
          <w:rFonts w:ascii="Times New Roman" w:hAnsi="Times New Roman" w:cs="Times New Roman"/>
          <w:sz w:val="24"/>
          <w:szCs w:val="24"/>
        </w:rPr>
        <w:t>проводится обработка с применением дезинфицирующего средства радиаторной решетки кондиционера и накопителя конденсата методом протирания.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8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bookmark52"/>
      <w:bookmarkEnd w:id="40"/>
      <w:r w:rsidRPr="00250844">
        <w:rPr>
          <w:rFonts w:ascii="Times New Roman" w:hAnsi="Times New Roman" w:cs="Times New Roman"/>
          <w:sz w:val="24"/>
          <w:szCs w:val="24"/>
        </w:rPr>
        <w:t>После мойки и дезинфекции воздуховодов и фильтров приступают к мойке и дезинфекции воздухоприемника, воздухораспределителей или насадок.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44">
        <w:rPr>
          <w:rFonts w:ascii="Times New Roman" w:hAnsi="Times New Roman" w:cs="Times New Roman"/>
          <w:sz w:val="24"/>
          <w:szCs w:val="24"/>
        </w:rPr>
        <w:t>Сотрудники административных зданий, лица, проживающие в помещениях, где установлены кондиционеры, должны быть заранее оповещены о сроках проведения дезинфекционных работ и мерах предосторожности.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1" w:name="bookmark54"/>
      <w:bookmarkEnd w:id="41"/>
      <w:r w:rsidRPr="00250844">
        <w:rPr>
          <w:rFonts w:ascii="Times New Roman" w:hAnsi="Times New Roman" w:cs="Times New Roman"/>
          <w:sz w:val="24"/>
          <w:szCs w:val="24"/>
        </w:rPr>
        <w:t>Для дезинфекции систем вентиляции и кондиционирования воздуха рекомендуется использовать дезинфицирующие средства, в которых действующее вещество относится только к 4-му и 5-му классу опасности при ингаляционном воздействии.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bookmark55"/>
      <w:bookmarkEnd w:id="42"/>
      <w:r w:rsidRPr="00250844">
        <w:rPr>
          <w:rFonts w:ascii="Times New Roman" w:hAnsi="Times New Roman" w:cs="Times New Roman"/>
          <w:sz w:val="24"/>
          <w:szCs w:val="24"/>
        </w:rPr>
        <w:t>На каждом объекте целесообразно проведение учета работ по мойке, дезинфекции элементов систем вентиляции и кондиционирования воздуха.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3" w:name="bookmark56"/>
      <w:bookmarkEnd w:id="43"/>
      <w:r w:rsidRPr="00250844">
        <w:rPr>
          <w:rFonts w:ascii="Times New Roman" w:hAnsi="Times New Roman" w:cs="Times New Roman"/>
          <w:sz w:val="24"/>
          <w:szCs w:val="24"/>
        </w:rPr>
        <w:t>Уборочный материал (ветошь) по окончании работы погружают в дезинфицирующий раствор и после соответствующей экспозиции ополаскивают под проточной водой.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4" w:name="bookmark57"/>
      <w:bookmarkEnd w:id="44"/>
      <w:r w:rsidRPr="00250844">
        <w:rPr>
          <w:rFonts w:ascii="Times New Roman" w:hAnsi="Times New Roman" w:cs="Times New Roman"/>
          <w:sz w:val="24"/>
          <w:szCs w:val="24"/>
        </w:rPr>
        <w:t>После окончания работы в специально выделенном помещении, в котором ранее проводилось приготовление рабочих растворов дезинфицирующего средства, промывается аппаратура, снимаются средства индивидуальной защиты и спецодежда; спецодежда направляется в стирку.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5" w:name="bookmark58"/>
      <w:bookmarkEnd w:id="45"/>
      <w:r w:rsidRPr="00250844">
        <w:rPr>
          <w:rFonts w:ascii="Times New Roman" w:hAnsi="Times New Roman" w:cs="Times New Roman"/>
          <w:sz w:val="24"/>
          <w:szCs w:val="24"/>
        </w:rPr>
        <w:t>Ответственность за своевременное и качественное проведение дезинфекции элементов систем вентиляции и кондиционирования воздуха несут организации, эксплуатирующие здание.</w:t>
      </w:r>
    </w:p>
    <w:p w:rsidR="00621B4D" w:rsidRPr="00250844" w:rsidRDefault="00621B4D" w:rsidP="00362132">
      <w:pPr>
        <w:pStyle w:val="111"/>
        <w:numPr>
          <w:ilvl w:val="0"/>
          <w:numId w:val="3"/>
        </w:numPr>
        <w:tabs>
          <w:tab w:val="left" w:pos="4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46" w:name="bookmark61"/>
      <w:bookmarkStart w:id="47" w:name="bookmark59"/>
      <w:bookmarkStart w:id="48" w:name="bookmark60"/>
      <w:bookmarkStart w:id="49" w:name="bookmark62"/>
      <w:bookmarkEnd w:id="46"/>
      <w:r w:rsidRPr="00250844">
        <w:rPr>
          <w:rFonts w:ascii="Times New Roman" w:hAnsi="Times New Roman" w:cs="Times New Roman"/>
          <w:sz w:val="24"/>
          <w:szCs w:val="24"/>
        </w:rPr>
        <w:t>Меры предосторожности при проведении дезинфекции, первая помощь при случайном отравлении</w:t>
      </w:r>
      <w:bookmarkEnd w:id="47"/>
      <w:bookmarkEnd w:id="48"/>
      <w:bookmarkEnd w:id="49"/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8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0" w:name="bookmark63"/>
      <w:bookmarkEnd w:id="50"/>
      <w:r w:rsidRPr="00250844">
        <w:rPr>
          <w:rFonts w:ascii="Times New Roman" w:hAnsi="Times New Roman" w:cs="Times New Roman"/>
          <w:sz w:val="24"/>
          <w:szCs w:val="24"/>
        </w:rPr>
        <w:t>При приготовлении рабочего раствора дезинфицирующего средства следует избегать его попадания на кожу и в глаза.</w:t>
      </w:r>
    </w:p>
    <w:p w:rsidR="00621B4D" w:rsidRPr="00FF6A86" w:rsidRDefault="00621B4D" w:rsidP="00362132">
      <w:pPr>
        <w:pStyle w:val="11"/>
        <w:numPr>
          <w:ilvl w:val="1"/>
          <w:numId w:val="3"/>
        </w:numPr>
        <w:tabs>
          <w:tab w:val="left" w:pos="8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1" w:name="bookmark64"/>
      <w:bookmarkEnd w:id="51"/>
      <w:r w:rsidRPr="00250844">
        <w:rPr>
          <w:rFonts w:ascii="Times New Roman" w:hAnsi="Times New Roman" w:cs="Times New Roman"/>
          <w:sz w:val="24"/>
          <w:szCs w:val="24"/>
        </w:rPr>
        <w:t xml:space="preserve">Все работы с дезинфицирующими средствами необходимо проводить, защищая </w:t>
      </w:r>
      <w:r w:rsidRPr="00250844">
        <w:rPr>
          <w:rFonts w:ascii="Times New Roman" w:hAnsi="Times New Roman" w:cs="Times New Roman"/>
          <w:sz w:val="24"/>
          <w:szCs w:val="24"/>
        </w:rPr>
        <w:lastRenderedPageBreak/>
        <w:t>кожу рук резиновыми перчатками</w:t>
      </w:r>
      <w:r w:rsidR="006C577F">
        <w:rPr>
          <w:rFonts w:ascii="Times New Roman" w:hAnsi="Times New Roman" w:cs="Times New Roman"/>
          <w:sz w:val="24"/>
          <w:szCs w:val="24"/>
        </w:rPr>
        <w:t>,</w:t>
      </w:r>
      <w:r w:rsidRPr="00250844">
        <w:rPr>
          <w:rFonts w:ascii="Times New Roman" w:hAnsi="Times New Roman" w:cs="Times New Roman"/>
          <w:sz w:val="24"/>
          <w:szCs w:val="24"/>
        </w:rPr>
        <w:t xml:space="preserve"> </w:t>
      </w:r>
      <w:r w:rsidRPr="006C577F">
        <w:rPr>
          <w:rFonts w:ascii="Times New Roman" w:hAnsi="Times New Roman" w:cs="Times New Roman"/>
          <w:sz w:val="24"/>
          <w:szCs w:val="24"/>
        </w:rPr>
        <w:t>для защиты глаз и органов дыхания требуются очки, респиратор.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8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2" w:name="bookmark65"/>
      <w:bookmarkEnd w:id="52"/>
      <w:r w:rsidRPr="00250844">
        <w:rPr>
          <w:rFonts w:ascii="Times New Roman" w:hAnsi="Times New Roman" w:cs="Times New Roman"/>
          <w:sz w:val="24"/>
          <w:szCs w:val="24"/>
        </w:rPr>
        <w:t>После работы необходимо вымыть руки с мылом.</w:t>
      </w:r>
    </w:p>
    <w:p w:rsidR="00621B4D" w:rsidRPr="00250844" w:rsidRDefault="007D1000" w:rsidP="00362132">
      <w:pPr>
        <w:pStyle w:val="11"/>
        <w:numPr>
          <w:ilvl w:val="1"/>
          <w:numId w:val="3"/>
        </w:numPr>
        <w:tabs>
          <w:tab w:val="left" w:pos="8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3" w:name="bookmark66"/>
      <w:bookmarkEnd w:id="53"/>
      <w:r>
        <w:rPr>
          <w:rFonts w:ascii="Times New Roman" w:hAnsi="Times New Roman" w:cs="Times New Roman"/>
          <w:sz w:val="24"/>
          <w:szCs w:val="24"/>
        </w:rPr>
        <w:t>В местах проведения</w:t>
      </w:r>
      <w:r w:rsidR="00621B4D" w:rsidRPr="00250844">
        <w:rPr>
          <w:rFonts w:ascii="Times New Roman" w:hAnsi="Times New Roman" w:cs="Times New Roman"/>
          <w:sz w:val="24"/>
          <w:szCs w:val="24"/>
        </w:rPr>
        <w:t xml:space="preserve"> работ 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="00621B4D" w:rsidRPr="00250844">
        <w:rPr>
          <w:rFonts w:ascii="Times New Roman" w:hAnsi="Times New Roman" w:cs="Times New Roman"/>
          <w:sz w:val="24"/>
          <w:szCs w:val="24"/>
        </w:rPr>
        <w:t>дезинфицирующи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="00621B4D" w:rsidRPr="00250844">
        <w:rPr>
          <w:rFonts w:ascii="Times New Roman" w:hAnsi="Times New Roman" w:cs="Times New Roman"/>
          <w:sz w:val="24"/>
          <w:szCs w:val="24"/>
        </w:rPr>
        <w:t>средств не разрешается пить, курить, принимать пищу.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8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844">
        <w:rPr>
          <w:rFonts w:ascii="Times New Roman" w:hAnsi="Times New Roman" w:cs="Times New Roman"/>
          <w:sz w:val="24"/>
          <w:szCs w:val="24"/>
        </w:rPr>
        <w:t>Препараты следует хранить отдельно, в закрывающемся на замок металлическом шкафу или отдельной комнате на легко моющихся стеллажах.</w:t>
      </w:r>
    </w:p>
    <w:p w:rsidR="00621B4D" w:rsidRPr="00250844" w:rsidRDefault="00621B4D" w:rsidP="00362132">
      <w:pPr>
        <w:pStyle w:val="11"/>
        <w:numPr>
          <w:ilvl w:val="1"/>
          <w:numId w:val="3"/>
        </w:numPr>
        <w:tabs>
          <w:tab w:val="left" w:pos="81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50844">
        <w:rPr>
          <w:rFonts w:ascii="Times New Roman" w:hAnsi="Times New Roman" w:cs="Times New Roman"/>
          <w:sz w:val="24"/>
          <w:szCs w:val="24"/>
        </w:rPr>
        <w:t>Меры первой помощи при случайном отравлении:</w:t>
      </w:r>
    </w:p>
    <w:p w:rsidR="00621B4D" w:rsidRPr="00250844" w:rsidRDefault="00621B4D" w:rsidP="00362132">
      <w:pPr>
        <w:pStyle w:val="11"/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4" w:name="bookmark69"/>
      <w:bookmarkEnd w:id="54"/>
      <w:r w:rsidRPr="00250844">
        <w:rPr>
          <w:rFonts w:ascii="Times New Roman" w:hAnsi="Times New Roman" w:cs="Times New Roman"/>
          <w:sz w:val="24"/>
          <w:szCs w:val="24"/>
        </w:rPr>
        <w:t xml:space="preserve">при попадании </w:t>
      </w:r>
      <w:r w:rsidR="00D47850" w:rsidRPr="001E7E31">
        <w:rPr>
          <w:rFonts w:ascii="Times New Roman" w:hAnsi="Times New Roman" w:cs="Times New Roman"/>
          <w:sz w:val="24"/>
          <w:szCs w:val="24"/>
        </w:rPr>
        <w:t>дез</w:t>
      </w:r>
      <w:r w:rsidR="00E562DA">
        <w:rPr>
          <w:rFonts w:ascii="Times New Roman" w:hAnsi="Times New Roman" w:cs="Times New Roman"/>
          <w:sz w:val="24"/>
          <w:szCs w:val="24"/>
        </w:rPr>
        <w:t>средства в желудок необходимо</w:t>
      </w:r>
      <w:r w:rsidRPr="00250844">
        <w:rPr>
          <w:rFonts w:ascii="Times New Roman" w:hAnsi="Times New Roman" w:cs="Times New Roman"/>
          <w:sz w:val="24"/>
          <w:szCs w:val="24"/>
        </w:rPr>
        <w:t xml:space="preserve"> </w:t>
      </w:r>
      <w:r w:rsidR="001E7E31">
        <w:rPr>
          <w:rFonts w:ascii="Times New Roman" w:hAnsi="Times New Roman" w:cs="Times New Roman"/>
          <w:sz w:val="24"/>
          <w:szCs w:val="24"/>
        </w:rPr>
        <w:t xml:space="preserve">дать </w:t>
      </w:r>
      <w:r w:rsidRPr="00250844">
        <w:rPr>
          <w:rFonts w:ascii="Times New Roman" w:hAnsi="Times New Roman" w:cs="Times New Roman"/>
          <w:sz w:val="24"/>
          <w:szCs w:val="24"/>
        </w:rPr>
        <w:t xml:space="preserve">выпить несколько стаканов </w:t>
      </w:r>
      <w:r w:rsidR="00D47850" w:rsidRPr="001E7E31">
        <w:rPr>
          <w:rFonts w:ascii="Times New Roman" w:hAnsi="Times New Roman" w:cs="Times New Roman"/>
          <w:sz w:val="24"/>
          <w:szCs w:val="24"/>
        </w:rPr>
        <w:t>воды</w:t>
      </w:r>
      <w:r w:rsidR="00E562DA">
        <w:rPr>
          <w:rFonts w:ascii="Times New Roman" w:hAnsi="Times New Roman" w:cs="Times New Roman"/>
          <w:sz w:val="24"/>
          <w:szCs w:val="24"/>
        </w:rPr>
        <w:t xml:space="preserve"> и</w:t>
      </w:r>
      <w:r w:rsidRPr="00250844">
        <w:rPr>
          <w:rFonts w:ascii="Times New Roman" w:hAnsi="Times New Roman" w:cs="Times New Roman"/>
          <w:sz w:val="24"/>
          <w:szCs w:val="24"/>
        </w:rPr>
        <w:t xml:space="preserve"> адсорбент (таблетки активированного угля). При необходимости обратиться к врачу;</w:t>
      </w:r>
    </w:p>
    <w:p w:rsidR="00621B4D" w:rsidRPr="00250844" w:rsidRDefault="00621B4D" w:rsidP="00362132">
      <w:pPr>
        <w:pStyle w:val="11"/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5" w:name="bookmark70"/>
      <w:bookmarkEnd w:id="55"/>
      <w:r w:rsidRPr="00250844">
        <w:rPr>
          <w:rFonts w:ascii="Times New Roman" w:hAnsi="Times New Roman" w:cs="Times New Roman"/>
          <w:sz w:val="24"/>
          <w:szCs w:val="24"/>
        </w:rPr>
        <w:t>при попадании дезсредства в глаза следует немедленно промыть их проточной водой в течение 5-10 минут, затем закапать 30-процентный раствор сульфацила натрия (альбуцид). При необходимости обратиться к врачу;</w:t>
      </w:r>
    </w:p>
    <w:p w:rsidR="00621B4D" w:rsidRPr="00250844" w:rsidRDefault="00621B4D" w:rsidP="00362132">
      <w:pPr>
        <w:pStyle w:val="11"/>
        <w:numPr>
          <w:ilvl w:val="0"/>
          <w:numId w:val="4"/>
        </w:numPr>
        <w:tabs>
          <w:tab w:val="left" w:pos="6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6" w:name="bookmark71"/>
      <w:bookmarkEnd w:id="56"/>
      <w:r w:rsidRPr="00250844">
        <w:rPr>
          <w:rFonts w:ascii="Times New Roman" w:hAnsi="Times New Roman" w:cs="Times New Roman"/>
          <w:sz w:val="24"/>
          <w:szCs w:val="24"/>
        </w:rPr>
        <w:t xml:space="preserve">при попадании </w:t>
      </w:r>
      <w:r w:rsidR="00D47850" w:rsidRPr="001E7E31">
        <w:rPr>
          <w:rFonts w:ascii="Times New Roman" w:hAnsi="Times New Roman" w:cs="Times New Roman"/>
          <w:sz w:val="24"/>
          <w:szCs w:val="24"/>
        </w:rPr>
        <w:t>дез</w:t>
      </w:r>
      <w:r w:rsidRPr="00250844">
        <w:rPr>
          <w:rFonts w:ascii="Times New Roman" w:hAnsi="Times New Roman" w:cs="Times New Roman"/>
          <w:sz w:val="24"/>
          <w:szCs w:val="24"/>
        </w:rPr>
        <w:t>средства на кожу</w:t>
      </w:r>
      <w:r w:rsidR="001E7E31">
        <w:rPr>
          <w:rFonts w:ascii="Times New Roman" w:hAnsi="Times New Roman" w:cs="Times New Roman"/>
          <w:sz w:val="24"/>
          <w:szCs w:val="24"/>
        </w:rPr>
        <w:t>, его</w:t>
      </w:r>
      <w:r w:rsidRPr="00250844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1E7E31">
        <w:rPr>
          <w:rFonts w:ascii="Times New Roman" w:hAnsi="Times New Roman" w:cs="Times New Roman"/>
          <w:sz w:val="24"/>
          <w:szCs w:val="24"/>
        </w:rPr>
        <w:t>немедленно смыть</w:t>
      </w:r>
      <w:r w:rsidRPr="00250844">
        <w:rPr>
          <w:rFonts w:ascii="Times New Roman" w:hAnsi="Times New Roman" w:cs="Times New Roman"/>
          <w:sz w:val="24"/>
          <w:szCs w:val="24"/>
        </w:rPr>
        <w:t xml:space="preserve"> </w:t>
      </w:r>
      <w:r w:rsidR="001E7E31">
        <w:rPr>
          <w:rFonts w:ascii="Times New Roman" w:hAnsi="Times New Roman" w:cs="Times New Roman"/>
          <w:sz w:val="24"/>
          <w:szCs w:val="24"/>
        </w:rPr>
        <w:t xml:space="preserve">большим количеством </w:t>
      </w:r>
      <w:r w:rsidRPr="00250844">
        <w:rPr>
          <w:rFonts w:ascii="Times New Roman" w:hAnsi="Times New Roman" w:cs="Times New Roman"/>
          <w:sz w:val="24"/>
          <w:szCs w:val="24"/>
        </w:rPr>
        <w:t>вод</w:t>
      </w:r>
      <w:r w:rsidR="001E7E31">
        <w:rPr>
          <w:rFonts w:ascii="Times New Roman" w:hAnsi="Times New Roman" w:cs="Times New Roman"/>
          <w:sz w:val="24"/>
          <w:szCs w:val="24"/>
        </w:rPr>
        <w:t>ы с мылом</w:t>
      </w:r>
      <w:r w:rsidRPr="00250844">
        <w:rPr>
          <w:rFonts w:ascii="Times New Roman" w:hAnsi="Times New Roman" w:cs="Times New Roman"/>
          <w:sz w:val="24"/>
          <w:szCs w:val="24"/>
        </w:rPr>
        <w:t>, затем смазать смягчающим кремом</w:t>
      </w:r>
      <w:r w:rsidR="001E7E31">
        <w:rPr>
          <w:rFonts w:ascii="Times New Roman" w:hAnsi="Times New Roman" w:cs="Times New Roman"/>
          <w:sz w:val="24"/>
          <w:szCs w:val="24"/>
        </w:rPr>
        <w:t>.</w:t>
      </w:r>
    </w:p>
    <w:p w:rsidR="0097417A" w:rsidRDefault="0097417A" w:rsidP="00362132">
      <w:pPr>
        <w:pStyle w:val="2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57" w:name="bookmark72"/>
      <w:bookmarkStart w:id="58" w:name="bookmark73"/>
      <w:bookmarkEnd w:id="57"/>
      <w:bookmarkEnd w:id="58"/>
    </w:p>
    <w:p w:rsidR="0097417A" w:rsidRDefault="0097417A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2DA" w:rsidRDefault="00E562DA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2DA" w:rsidRDefault="00E562DA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2DA" w:rsidRDefault="00E562DA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2DA" w:rsidRDefault="00E562DA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2DA" w:rsidRDefault="00E562DA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62DA" w:rsidRDefault="00E562DA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CC0" w:rsidRPr="000923A1" w:rsidRDefault="008C1CC0" w:rsidP="000923A1">
      <w:pPr>
        <w:pStyle w:val="2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1B4D" w:rsidRPr="00250844" w:rsidRDefault="00621B4D" w:rsidP="00E97E67">
      <w:pPr>
        <w:pStyle w:val="11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084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21B4D" w:rsidRPr="00250844" w:rsidRDefault="00621B4D" w:rsidP="00E97E67">
      <w:pPr>
        <w:pStyle w:val="11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0844">
        <w:rPr>
          <w:rFonts w:ascii="Times New Roman" w:hAnsi="Times New Roman" w:cs="Times New Roman"/>
          <w:sz w:val="24"/>
          <w:szCs w:val="24"/>
        </w:rPr>
        <w:t>к Инструкции по проведению очистки</w:t>
      </w:r>
    </w:p>
    <w:p w:rsidR="00621B4D" w:rsidRPr="00250844" w:rsidRDefault="00621B4D" w:rsidP="00E97E67">
      <w:pPr>
        <w:pStyle w:val="11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0844">
        <w:rPr>
          <w:rFonts w:ascii="Times New Roman" w:hAnsi="Times New Roman" w:cs="Times New Roman"/>
          <w:sz w:val="24"/>
          <w:szCs w:val="24"/>
        </w:rPr>
        <w:t>и дезинфекции систем вентиляции</w:t>
      </w:r>
    </w:p>
    <w:p w:rsidR="00621B4D" w:rsidRDefault="00621B4D" w:rsidP="00E97E67">
      <w:pPr>
        <w:pStyle w:val="11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0844">
        <w:rPr>
          <w:rFonts w:ascii="Times New Roman" w:hAnsi="Times New Roman" w:cs="Times New Roman"/>
          <w:sz w:val="24"/>
          <w:szCs w:val="24"/>
        </w:rPr>
        <w:t>и кондиционирования воздуха</w:t>
      </w:r>
    </w:p>
    <w:p w:rsidR="0097417A" w:rsidRDefault="0097417A" w:rsidP="00E97E67">
      <w:pPr>
        <w:pStyle w:val="11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417A" w:rsidRPr="00250844" w:rsidRDefault="0097417A" w:rsidP="0097417A">
      <w:pPr>
        <w:pStyle w:val="2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250844">
        <w:rPr>
          <w:rFonts w:ascii="Times New Roman" w:hAnsi="Times New Roman" w:cs="Times New Roman"/>
          <w:sz w:val="24"/>
          <w:szCs w:val="24"/>
        </w:rPr>
        <w:t>Приложение 1. Перечень приоритетных требований к дезинфицирующим средствам, которые необходимо учитывать при их выборе</w:t>
      </w:r>
    </w:p>
    <w:p w:rsidR="0097417A" w:rsidRPr="00250844" w:rsidRDefault="0097417A" w:rsidP="00E97E67">
      <w:pPr>
        <w:pStyle w:val="11"/>
        <w:spacing w:after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"/>
        <w:gridCol w:w="2780"/>
        <w:gridCol w:w="6091"/>
      </w:tblGrid>
      <w:tr w:rsidR="00E97E67" w:rsidRPr="00250844" w:rsidTr="008C1CC0">
        <w:trPr>
          <w:trHeight w:hRule="exact" w:val="68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66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N п.п.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62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40" w:lineRule="auto"/>
              <w:ind w:firstLine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Приоритетное требование</w:t>
            </w:r>
          </w:p>
        </w:tc>
      </w:tr>
      <w:tr w:rsidR="00E97E67" w:rsidRPr="00250844" w:rsidTr="008C1CC0">
        <w:trPr>
          <w:trHeight w:hRule="exact" w:val="161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B4D" w:rsidRPr="00250844" w:rsidRDefault="00621B4D" w:rsidP="00621B4D">
            <w:pPr>
              <w:pStyle w:val="a5"/>
              <w:spacing w:before="280"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B4D" w:rsidRPr="00250844" w:rsidRDefault="00621B4D" w:rsidP="00621B4D">
            <w:pPr>
              <w:pStyle w:val="a5"/>
              <w:spacing w:before="280" w:after="0" w:line="271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Спектр действия на микроорганизмы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FF6A86">
            <w:pPr>
              <w:pStyle w:val="a5"/>
              <w:tabs>
                <w:tab w:val="left" w:pos="2070"/>
                <w:tab w:val="left" w:pos="3375"/>
              </w:tabs>
              <w:spacing w:after="0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Дезинфицирую</w:t>
            </w:r>
            <w:r w:rsidR="00FF6A86">
              <w:rPr>
                <w:rFonts w:ascii="Times New Roman" w:hAnsi="Times New Roman" w:cs="Times New Roman"/>
                <w:sz w:val="24"/>
                <w:szCs w:val="24"/>
              </w:rPr>
              <w:t xml:space="preserve">щая активность в отношении всех </w:t>
            </w: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FF6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 xml:space="preserve">микроорганизмов, в том числе бактерий, спор, вирусов, грибов, микобактерий туберкулеза, легионелл, </w:t>
            </w:r>
            <w:r w:rsidRPr="00FF6A86">
              <w:rPr>
                <w:rFonts w:ascii="Times New Roman" w:hAnsi="Times New Roman" w:cs="Times New Roman"/>
                <w:sz w:val="24"/>
                <w:szCs w:val="24"/>
              </w:rPr>
              <w:t>а также возбудителей ООИ</w:t>
            </w:r>
          </w:p>
        </w:tc>
      </w:tr>
      <w:tr w:rsidR="00E97E67" w:rsidRPr="00250844" w:rsidTr="008C1CC0">
        <w:trPr>
          <w:trHeight w:hRule="exact" w:val="36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Жидк</w:t>
            </w:r>
            <w:r w:rsidR="008C1CC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 xml:space="preserve"> или таблетированн</w:t>
            </w:r>
            <w:r w:rsidR="008C1CC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</w:tr>
      <w:tr w:rsidR="00E97E67" w:rsidRPr="00250844" w:rsidTr="008C1CC0">
        <w:trPr>
          <w:trHeight w:hRule="exact" w:val="363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Растворимость в воде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E97E67" w:rsidRPr="00250844" w:rsidTr="008C1CC0">
        <w:trPr>
          <w:trHeight w:hRule="exact" w:val="361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Моющий эффект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40" w:lineRule="auto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Совместимость с мылами и ПАВ</w:t>
            </w:r>
          </w:p>
        </w:tc>
      </w:tr>
      <w:tr w:rsidR="00E97E67" w:rsidRPr="00250844" w:rsidTr="008C1CC0">
        <w:trPr>
          <w:trHeight w:hRule="exact" w:val="72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B4D" w:rsidRPr="00250844" w:rsidRDefault="00621B4D" w:rsidP="00621B4D">
            <w:pPr>
              <w:pStyle w:val="a5"/>
              <w:spacing w:before="280"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66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Универсальность способа применения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Возможность дезинфекции всеми способами, в том числе путем протирания, орошения</w:t>
            </w:r>
          </w:p>
        </w:tc>
      </w:tr>
      <w:tr w:rsidR="00E97E67" w:rsidRPr="00250844" w:rsidTr="008C1CC0">
        <w:trPr>
          <w:trHeight w:hRule="exact" w:val="897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B4D" w:rsidRPr="00250844" w:rsidRDefault="00621B4D" w:rsidP="00621B4D">
            <w:pPr>
              <w:pStyle w:val="a5"/>
              <w:spacing w:before="260"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B4D" w:rsidRPr="00250844" w:rsidRDefault="00621B4D" w:rsidP="00621B4D">
            <w:pPr>
              <w:pStyle w:val="a5"/>
              <w:spacing w:before="260"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Класс опасности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417A" w:rsidRDefault="00FF6A86" w:rsidP="00621B4D">
            <w:pPr>
              <w:pStyle w:val="a5"/>
              <w:spacing w:after="0" w:line="266" w:lineRule="auto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  <w:r w:rsidR="006C5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опасности </w:t>
            </w:r>
            <w:r w:rsidR="00621B4D" w:rsidRPr="0025084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ингаляционном </w:t>
            </w:r>
            <w:r w:rsidR="00621B4D" w:rsidRPr="00250844">
              <w:rPr>
                <w:rFonts w:ascii="Times New Roman" w:hAnsi="Times New Roman" w:cs="Times New Roman"/>
                <w:sz w:val="24"/>
                <w:szCs w:val="24"/>
              </w:rPr>
              <w:t>воздействии,</w:t>
            </w:r>
            <w:r w:rsidR="00E97E67" w:rsidRPr="0025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B4D" w:rsidRPr="00250844">
              <w:rPr>
                <w:rFonts w:ascii="Times New Roman" w:hAnsi="Times New Roman" w:cs="Times New Roman"/>
                <w:sz w:val="24"/>
                <w:szCs w:val="24"/>
              </w:rPr>
              <w:t>нанесении на кожу и попадании в желудок</w:t>
            </w:r>
            <w:r w:rsidR="009741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B4D" w:rsidRPr="00250844" w:rsidRDefault="00FF6A86" w:rsidP="00621B4D">
            <w:pPr>
              <w:pStyle w:val="a5"/>
              <w:spacing w:after="0" w:line="266" w:lineRule="auto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 w:rsidR="00621B4D" w:rsidRPr="00250844">
              <w:rPr>
                <w:rFonts w:ascii="Times New Roman" w:hAnsi="Times New Roman" w:cs="Times New Roman"/>
                <w:sz w:val="24"/>
                <w:szCs w:val="24"/>
              </w:rPr>
              <w:t>применения</w:t>
            </w:r>
            <w:r w:rsidR="00621B4D" w:rsidRPr="00250844">
              <w:rPr>
                <w:rFonts w:ascii="Times New Roman" w:hAnsi="Times New Roman" w:cs="Times New Roman"/>
                <w:sz w:val="24"/>
                <w:szCs w:val="24"/>
              </w:rPr>
              <w:tab/>
              <w:t>в</w:t>
            </w:r>
            <w:r w:rsidR="00E97E67" w:rsidRPr="0025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B4D" w:rsidRPr="00250844">
              <w:rPr>
                <w:rFonts w:ascii="Times New Roman" w:hAnsi="Times New Roman" w:cs="Times New Roman"/>
                <w:sz w:val="24"/>
                <w:szCs w:val="24"/>
              </w:rPr>
              <w:t>присутствии людей</w:t>
            </w:r>
          </w:p>
        </w:tc>
      </w:tr>
      <w:tr w:rsidR="00E97E67" w:rsidRPr="00250844" w:rsidTr="008C1CC0">
        <w:trPr>
          <w:trHeight w:hRule="exact" w:val="1614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B4D" w:rsidRPr="00250844" w:rsidRDefault="00621B4D" w:rsidP="00621B4D">
            <w:pPr>
              <w:pStyle w:val="a5"/>
              <w:spacing w:before="260"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B4D" w:rsidRPr="00250844" w:rsidRDefault="00621B4D" w:rsidP="00621B4D">
            <w:pPr>
              <w:pStyle w:val="a5"/>
              <w:spacing w:before="260"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Удобство применения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Готовность к применению (без активации или смешивании с другими компонентами), длительный срок годности рабочего раствора, простота утилизации отработанного раствора. Отс</w:t>
            </w:r>
            <w:r w:rsidR="0097417A">
              <w:rPr>
                <w:rFonts w:ascii="Times New Roman" w:hAnsi="Times New Roman" w:cs="Times New Roman"/>
                <w:sz w:val="24"/>
                <w:szCs w:val="24"/>
              </w:rPr>
              <w:t>утствие коррозионной активности</w:t>
            </w: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, полная совместимость с материалами</w:t>
            </w:r>
          </w:p>
        </w:tc>
      </w:tr>
      <w:tr w:rsidR="00E97E67" w:rsidRPr="00250844" w:rsidTr="008C1CC0">
        <w:trPr>
          <w:trHeight w:hRule="exact" w:val="36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Время экспозиции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Для поверхностей - не более 60 минут</w:t>
            </w:r>
          </w:p>
        </w:tc>
      </w:tr>
      <w:tr w:rsidR="00E97E67" w:rsidRPr="00250844" w:rsidTr="008C1CC0">
        <w:trPr>
          <w:trHeight w:hRule="exact" w:val="107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B4D" w:rsidRPr="00250844" w:rsidRDefault="00621B4D" w:rsidP="00621B4D">
            <w:pPr>
              <w:pStyle w:val="a5"/>
              <w:spacing w:before="260" w:after="0" w:line="240" w:lineRule="auto"/>
              <w:ind w:firstLine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FF6A86" w:rsidP="00FF6A86">
            <w:pPr>
              <w:pStyle w:val="a5"/>
              <w:spacing w:after="0" w:line="266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621B4D" w:rsidRPr="0025084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97E67" w:rsidRPr="00250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B4D" w:rsidRPr="00250844">
              <w:rPr>
                <w:rFonts w:ascii="Times New Roman" w:hAnsi="Times New Roman" w:cs="Times New Roman"/>
                <w:sz w:val="24"/>
                <w:szCs w:val="24"/>
              </w:rPr>
              <w:t>одержанием действующего вещества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B4D" w:rsidRPr="00250844" w:rsidRDefault="00621B4D" w:rsidP="00621B4D">
            <w:pPr>
              <w:pStyle w:val="a5"/>
              <w:spacing w:after="0"/>
              <w:ind w:left="14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844">
              <w:rPr>
                <w:rFonts w:ascii="Times New Roman" w:hAnsi="Times New Roman" w:cs="Times New Roman"/>
                <w:sz w:val="24"/>
                <w:szCs w:val="24"/>
              </w:rPr>
              <w:t>Наличие экспресс-методов контроля ДВ в дезинфицирующих средствах и их рабочих растворах</w:t>
            </w:r>
          </w:p>
        </w:tc>
      </w:tr>
      <w:tr w:rsidR="00E97E67" w:rsidRPr="00250844" w:rsidTr="006C577F">
        <w:trPr>
          <w:trHeight w:hRule="exact" w:val="1640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B4D" w:rsidRPr="00250844" w:rsidRDefault="00E97E67" w:rsidP="00621B4D">
            <w:pPr>
              <w:rPr>
                <w:rFonts w:ascii="Times New Roman" w:hAnsi="Times New Roman" w:cs="Times New Roman"/>
              </w:rPr>
            </w:pPr>
            <w:r w:rsidRPr="0025084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B4D" w:rsidRPr="00250844" w:rsidRDefault="00E97E67" w:rsidP="00621B4D">
            <w:pPr>
              <w:rPr>
                <w:rFonts w:ascii="Times New Roman" w:hAnsi="Times New Roman" w:cs="Times New Roman"/>
              </w:rPr>
            </w:pPr>
            <w:r w:rsidRPr="00250844">
              <w:rPr>
                <w:rFonts w:ascii="Times New Roman" w:hAnsi="Times New Roman" w:cs="Times New Roman"/>
              </w:rPr>
              <w:t>Требования к фирме</w:t>
            </w:r>
            <w:r w:rsidR="00FF6A86">
              <w:rPr>
                <w:rFonts w:ascii="Times New Roman" w:hAnsi="Times New Roman" w:cs="Times New Roman"/>
              </w:rPr>
              <w:t xml:space="preserve"> </w:t>
            </w:r>
            <w:r w:rsidRPr="00250844">
              <w:rPr>
                <w:rFonts w:ascii="Times New Roman" w:hAnsi="Times New Roman" w:cs="Times New Roman"/>
              </w:rPr>
              <w:t>- производителю (поставщику)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B4D" w:rsidRPr="00250844" w:rsidRDefault="00E97E67" w:rsidP="00E97E67">
            <w:pPr>
              <w:rPr>
                <w:rFonts w:ascii="Times New Roman" w:hAnsi="Times New Roman" w:cs="Times New Roman"/>
              </w:rPr>
            </w:pPr>
            <w:r w:rsidRPr="00FF6A86">
              <w:rPr>
                <w:rFonts w:ascii="Times New Roman" w:hAnsi="Times New Roman" w:cs="Times New Roman"/>
              </w:rPr>
              <w:t xml:space="preserve">Производители и поставщики дезинфицирующих средств обязаны иметь </w:t>
            </w:r>
            <w:r w:rsidR="006C577F" w:rsidRPr="00FF6A86">
              <w:rPr>
                <w:rFonts w:ascii="Times New Roman" w:hAnsi="Times New Roman" w:cs="Times New Roman"/>
              </w:rPr>
              <w:t xml:space="preserve">заключение </w:t>
            </w:r>
            <w:r w:rsidR="006C577F">
              <w:rPr>
                <w:rFonts w:ascii="Times New Roman" w:hAnsi="Times New Roman" w:cs="Times New Roman"/>
              </w:rPr>
              <w:t xml:space="preserve">государственной </w:t>
            </w:r>
            <w:r w:rsidRPr="00FF6A86">
              <w:rPr>
                <w:rFonts w:ascii="Times New Roman" w:hAnsi="Times New Roman" w:cs="Times New Roman"/>
              </w:rPr>
              <w:t>санитарно-эпидемиологическ</w:t>
            </w:r>
            <w:r w:rsidR="006C577F">
              <w:rPr>
                <w:rFonts w:ascii="Times New Roman" w:hAnsi="Times New Roman" w:cs="Times New Roman"/>
              </w:rPr>
              <w:t>ой экспертизы</w:t>
            </w:r>
            <w:r w:rsidRPr="00FF6A86">
              <w:rPr>
                <w:rFonts w:ascii="Times New Roman" w:hAnsi="Times New Roman" w:cs="Times New Roman"/>
              </w:rPr>
              <w:t xml:space="preserve"> о соотве</w:t>
            </w:r>
            <w:r w:rsidR="00FF6A86" w:rsidRPr="00FF6A86">
              <w:rPr>
                <w:rFonts w:ascii="Times New Roman" w:hAnsi="Times New Roman" w:cs="Times New Roman"/>
              </w:rPr>
              <w:t xml:space="preserve">тствии вида деятельности </w:t>
            </w:r>
            <w:r w:rsidRPr="00FF6A86">
              <w:rPr>
                <w:rFonts w:ascii="Times New Roman" w:hAnsi="Times New Roman" w:cs="Times New Roman"/>
              </w:rPr>
              <w:t>требованиям санитарных правил и лабораторию,</w:t>
            </w:r>
            <w:r w:rsidRPr="00250844">
              <w:rPr>
                <w:rFonts w:ascii="Times New Roman" w:hAnsi="Times New Roman" w:cs="Times New Roman"/>
              </w:rPr>
              <w:t xml:space="preserve"> аккредитованную в установленном порядке</w:t>
            </w:r>
          </w:p>
        </w:tc>
      </w:tr>
    </w:tbl>
    <w:p w:rsidR="008B5726" w:rsidRPr="00250844" w:rsidRDefault="008B5726">
      <w:pPr>
        <w:spacing w:line="1" w:lineRule="exact"/>
        <w:rPr>
          <w:rFonts w:ascii="Times New Roman" w:hAnsi="Times New Roman" w:cs="Times New Roman"/>
        </w:rPr>
      </w:pPr>
      <w:bookmarkStart w:id="59" w:name="bookmark19"/>
      <w:bookmarkStart w:id="60" w:name="bookmark29"/>
      <w:bookmarkStart w:id="61" w:name="bookmark41"/>
      <w:bookmarkStart w:id="62" w:name="bookmark53"/>
      <w:bookmarkStart w:id="63" w:name="bookmark67"/>
      <w:bookmarkStart w:id="64" w:name="bookmark68"/>
      <w:bookmarkEnd w:id="59"/>
      <w:bookmarkEnd w:id="60"/>
      <w:bookmarkEnd w:id="61"/>
      <w:bookmarkEnd w:id="62"/>
      <w:bookmarkEnd w:id="63"/>
      <w:bookmarkEnd w:id="64"/>
    </w:p>
    <w:p w:rsidR="004863F8" w:rsidRPr="00250844" w:rsidRDefault="004863F8">
      <w:pPr>
        <w:spacing w:line="1" w:lineRule="exact"/>
        <w:rPr>
          <w:rFonts w:ascii="Times New Roman" w:hAnsi="Times New Roman" w:cs="Times New Roman"/>
        </w:rPr>
      </w:pPr>
    </w:p>
    <w:p w:rsidR="004863F8" w:rsidRPr="00250844" w:rsidRDefault="004863F8" w:rsidP="004863F8">
      <w:pPr>
        <w:rPr>
          <w:rFonts w:ascii="Times New Roman" w:hAnsi="Times New Roman" w:cs="Times New Roman"/>
        </w:rPr>
      </w:pPr>
    </w:p>
    <w:p w:rsidR="00273AD8" w:rsidRDefault="00273AD8" w:rsidP="003D7F23">
      <w:pPr>
        <w:jc w:val="right"/>
        <w:rPr>
          <w:rFonts w:ascii="Times New Roman" w:hAnsi="Times New Roman" w:cs="Times New Roman"/>
        </w:rPr>
      </w:pPr>
    </w:p>
    <w:p w:rsidR="00273AD8" w:rsidRDefault="00273AD8" w:rsidP="003D7F23">
      <w:pPr>
        <w:jc w:val="right"/>
        <w:rPr>
          <w:rFonts w:ascii="Times New Roman" w:hAnsi="Times New Roman" w:cs="Times New Roman"/>
        </w:rPr>
      </w:pPr>
    </w:p>
    <w:p w:rsidR="008C1CC0" w:rsidRDefault="008C1CC0" w:rsidP="003D7F23">
      <w:pPr>
        <w:jc w:val="right"/>
        <w:rPr>
          <w:rFonts w:ascii="Times New Roman" w:hAnsi="Times New Roman" w:cs="Times New Roman"/>
        </w:rPr>
      </w:pPr>
    </w:p>
    <w:p w:rsidR="008C1CC0" w:rsidRDefault="008C1CC0" w:rsidP="003D7F23">
      <w:pPr>
        <w:jc w:val="right"/>
        <w:rPr>
          <w:rFonts w:ascii="Times New Roman" w:hAnsi="Times New Roman" w:cs="Times New Roman"/>
        </w:rPr>
      </w:pPr>
    </w:p>
    <w:p w:rsidR="008C1CC0" w:rsidRDefault="008C1CC0" w:rsidP="003D7F23">
      <w:pPr>
        <w:jc w:val="right"/>
        <w:rPr>
          <w:rFonts w:ascii="Times New Roman" w:hAnsi="Times New Roman" w:cs="Times New Roman"/>
        </w:rPr>
      </w:pPr>
    </w:p>
    <w:p w:rsidR="008C1CC0" w:rsidRDefault="008C1CC0" w:rsidP="003D7F23">
      <w:pPr>
        <w:jc w:val="right"/>
        <w:rPr>
          <w:rFonts w:ascii="Times New Roman" w:hAnsi="Times New Roman" w:cs="Times New Roman"/>
        </w:rPr>
      </w:pPr>
    </w:p>
    <w:p w:rsidR="008C1CC0" w:rsidRDefault="008C1CC0" w:rsidP="003D7F23">
      <w:pPr>
        <w:jc w:val="right"/>
        <w:rPr>
          <w:rFonts w:ascii="Times New Roman" w:hAnsi="Times New Roman" w:cs="Times New Roman"/>
        </w:rPr>
      </w:pPr>
    </w:p>
    <w:p w:rsidR="008C1CC0" w:rsidRDefault="008C1CC0" w:rsidP="003D7F23">
      <w:pPr>
        <w:jc w:val="right"/>
        <w:rPr>
          <w:rFonts w:ascii="Times New Roman" w:hAnsi="Times New Roman" w:cs="Times New Roman"/>
        </w:rPr>
      </w:pPr>
    </w:p>
    <w:p w:rsidR="008C1CC0" w:rsidRDefault="008C1CC0" w:rsidP="003D7F23">
      <w:pPr>
        <w:jc w:val="right"/>
        <w:rPr>
          <w:rFonts w:ascii="Times New Roman" w:hAnsi="Times New Roman" w:cs="Times New Roman"/>
        </w:rPr>
      </w:pPr>
    </w:p>
    <w:p w:rsidR="008C1CC0" w:rsidRDefault="008C1CC0" w:rsidP="003D7F23">
      <w:pPr>
        <w:jc w:val="right"/>
        <w:rPr>
          <w:rFonts w:ascii="Times New Roman" w:hAnsi="Times New Roman" w:cs="Times New Roman"/>
        </w:rPr>
      </w:pPr>
    </w:p>
    <w:p w:rsidR="008C1CC0" w:rsidRDefault="008C1CC0" w:rsidP="003D7F23">
      <w:pPr>
        <w:jc w:val="right"/>
        <w:rPr>
          <w:rFonts w:ascii="Times New Roman" w:hAnsi="Times New Roman" w:cs="Times New Roman"/>
        </w:rPr>
      </w:pPr>
    </w:p>
    <w:p w:rsidR="008C1CC0" w:rsidRDefault="008C1CC0" w:rsidP="003D7F23">
      <w:pPr>
        <w:jc w:val="right"/>
        <w:rPr>
          <w:rFonts w:ascii="Times New Roman" w:hAnsi="Times New Roman" w:cs="Times New Roman"/>
        </w:rPr>
      </w:pPr>
    </w:p>
    <w:p w:rsidR="008C1CC0" w:rsidRDefault="003D7F23" w:rsidP="008C1CC0">
      <w:pPr>
        <w:ind w:left="7788"/>
        <w:jc w:val="both"/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</w:rPr>
        <w:lastRenderedPageBreak/>
        <w:t>Приложение 2</w:t>
      </w:r>
    </w:p>
    <w:p w:rsidR="008C1CC0" w:rsidRDefault="003D7F23" w:rsidP="008C1CC0">
      <w:pPr>
        <w:ind w:left="5664" w:firstLine="708"/>
        <w:jc w:val="both"/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</w:rPr>
        <w:t>к Инструкции</w:t>
      </w:r>
      <w:r w:rsidR="008C1CC0">
        <w:rPr>
          <w:rFonts w:ascii="Times New Roman" w:hAnsi="Times New Roman" w:cs="Times New Roman"/>
        </w:rPr>
        <w:t xml:space="preserve"> </w:t>
      </w:r>
      <w:r w:rsidRPr="00250844">
        <w:rPr>
          <w:rFonts w:ascii="Times New Roman" w:hAnsi="Times New Roman" w:cs="Times New Roman"/>
        </w:rPr>
        <w:t>по проведению</w:t>
      </w:r>
    </w:p>
    <w:p w:rsidR="008C1CC0" w:rsidRDefault="003D7F23" w:rsidP="008C1CC0">
      <w:pPr>
        <w:ind w:left="5664" w:firstLine="708"/>
        <w:jc w:val="both"/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</w:rPr>
        <w:t>очистки и</w:t>
      </w:r>
      <w:r w:rsidR="008C1CC0">
        <w:rPr>
          <w:rFonts w:ascii="Times New Roman" w:hAnsi="Times New Roman" w:cs="Times New Roman"/>
        </w:rPr>
        <w:t xml:space="preserve"> </w:t>
      </w:r>
      <w:r w:rsidRPr="00250844">
        <w:rPr>
          <w:rFonts w:ascii="Times New Roman" w:hAnsi="Times New Roman" w:cs="Times New Roman"/>
        </w:rPr>
        <w:t>дезинфекции</w:t>
      </w:r>
    </w:p>
    <w:p w:rsidR="003D7F23" w:rsidRDefault="003D7F23" w:rsidP="008C1CC0">
      <w:pPr>
        <w:ind w:left="5664" w:firstLine="708"/>
        <w:jc w:val="both"/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</w:rPr>
        <w:t xml:space="preserve">систем вентиляции и </w:t>
      </w:r>
    </w:p>
    <w:p w:rsidR="003D7F23" w:rsidRDefault="003D7F23" w:rsidP="008C1CC0">
      <w:pPr>
        <w:ind w:left="5664" w:firstLine="708"/>
        <w:jc w:val="both"/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</w:rPr>
        <w:t>кондиционирования воздуха</w:t>
      </w:r>
    </w:p>
    <w:p w:rsidR="008C1CC0" w:rsidRDefault="008C1CC0" w:rsidP="004863F8">
      <w:pPr>
        <w:rPr>
          <w:rFonts w:ascii="Times New Roman" w:hAnsi="Times New Roman" w:cs="Times New Roman"/>
        </w:rPr>
      </w:pPr>
    </w:p>
    <w:p w:rsidR="004863F8" w:rsidRPr="00250844" w:rsidRDefault="003D7F23" w:rsidP="004863F8">
      <w:pPr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</w:rPr>
        <w:t>Приложение 2</w:t>
      </w:r>
      <w:r>
        <w:rPr>
          <w:rFonts w:ascii="Times New Roman" w:hAnsi="Times New Roman" w:cs="Times New Roman"/>
        </w:rPr>
        <w:t>.</w:t>
      </w:r>
      <w:r w:rsidRPr="00250844">
        <w:rPr>
          <w:rFonts w:ascii="Times New Roman" w:hAnsi="Times New Roman" w:cs="Times New Roman"/>
        </w:rPr>
        <w:t xml:space="preserve"> Примерный расчет потребности в дезинфицирующих средствах для дезинфекции поверхностей систем вентиляции и кондиционирования способом орошения, на год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"/>
        <w:gridCol w:w="814"/>
        <w:gridCol w:w="815"/>
        <w:gridCol w:w="814"/>
        <w:gridCol w:w="815"/>
        <w:gridCol w:w="814"/>
        <w:gridCol w:w="815"/>
        <w:gridCol w:w="814"/>
        <w:gridCol w:w="815"/>
        <w:gridCol w:w="814"/>
        <w:gridCol w:w="815"/>
        <w:gridCol w:w="814"/>
        <w:gridCol w:w="815"/>
      </w:tblGrid>
      <w:tr w:rsidR="004863F8" w:rsidRPr="00250844" w:rsidTr="004863F8">
        <w:trPr>
          <w:cantSplit/>
          <w:trHeight w:val="288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63F8" w:rsidRPr="0097417A" w:rsidRDefault="004863F8" w:rsidP="004863F8">
            <w:pPr>
              <w:pStyle w:val="a5"/>
              <w:spacing w:before="260" w:after="0" w:line="26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7417A">
              <w:rPr>
                <w:rFonts w:ascii="Times New Roman" w:hAnsi="Times New Roman" w:cs="Times New Roman"/>
              </w:rPr>
              <w:t>N п.п.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63F8" w:rsidRPr="0097417A" w:rsidRDefault="004863F8" w:rsidP="004863F8">
            <w:pPr>
              <w:pStyle w:val="a5"/>
              <w:spacing w:before="260" w:after="0" w:line="252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7417A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63F8" w:rsidRPr="0097417A" w:rsidRDefault="004863F8" w:rsidP="004863F8">
            <w:pPr>
              <w:pStyle w:val="a5"/>
              <w:spacing w:before="260"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7417A">
              <w:rPr>
                <w:rFonts w:ascii="Times New Roman" w:hAnsi="Times New Roman" w:cs="Times New Roman"/>
              </w:rPr>
              <w:t>Наименование объекта обеззараживания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63F8" w:rsidRPr="0097417A" w:rsidRDefault="004863F8" w:rsidP="004863F8">
            <w:pPr>
              <w:pStyle w:val="a5"/>
              <w:spacing w:before="260" w:after="0" w:line="26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7417A">
              <w:rPr>
                <w:rFonts w:ascii="Times New Roman" w:hAnsi="Times New Roman" w:cs="Times New Roman"/>
              </w:rPr>
              <w:t>Число объектов обеззараживания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63F8" w:rsidRPr="0097417A" w:rsidRDefault="004863F8" w:rsidP="004863F8">
            <w:pPr>
              <w:pStyle w:val="a5"/>
              <w:spacing w:before="260"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7417A">
              <w:rPr>
                <w:rFonts w:ascii="Times New Roman" w:hAnsi="Times New Roman" w:cs="Times New Roman"/>
              </w:rPr>
              <w:t>Поверхность одного объекта (кв.м)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63F8" w:rsidRPr="0097417A" w:rsidRDefault="004863F8" w:rsidP="004863F8">
            <w:pPr>
              <w:pStyle w:val="a5"/>
              <w:spacing w:before="260"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7417A">
              <w:rPr>
                <w:rFonts w:ascii="Times New Roman" w:hAnsi="Times New Roman" w:cs="Times New Roman"/>
              </w:rPr>
              <w:t>Общая площадь обработки объектов (кв.м)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863F8" w:rsidRPr="0097417A" w:rsidRDefault="004863F8" w:rsidP="004863F8">
            <w:pPr>
              <w:pStyle w:val="a5"/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7417A">
              <w:rPr>
                <w:rFonts w:ascii="Times New Roman" w:hAnsi="Times New Roman" w:cs="Times New Roman"/>
              </w:rPr>
              <w:t>Расход рабочего раствора, в литрах на 1 кв.м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63F8" w:rsidRPr="0097417A" w:rsidRDefault="004863F8" w:rsidP="004863F8">
            <w:pPr>
              <w:pStyle w:val="a5"/>
              <w:spacing w:before="260"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7417A">
              <w:rPr>
                <w:rFonts w:ascii="Times New Roman" w:hAnsi="Times New Roman" w:cs="Times New Roman"/>
              </w:rPr>
              <w:t>Концентрация рабочего раствора (%)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863F8" w:rsidRPr="00E144FF" w:rsidRDefault="004863F8" w:rsidP="004863F8">
            <w:pPr>
              <w:pStyle w:val="a5"/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E144FF">
              <w:rPr>
                <w:rFonts w:ascii="Times New Roman" w:hAnsi="Times New Roman" w:cs="Times New Roman"/>
              </w:rPr>
              <w:t>Количество исходного препарата в 1 л рабочего раствора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863F8" w:rsidRPr="0097417A" w:rsidRDefault="004863F8" w:rsidP="004863F8">
            <w:pPr>
              <w:pStyle w:val="a5"/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7417A">
              <w:rPr>
                <w:rFonts w:ascii="Times New Roman" w:hAnsi="Times New Roman" w:cs="Times New Roman"/>
              </w:rPr>
              <w:t>Количество рабочего раствора на одну обработку, 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863F8" w:rsidRPr="0097417A" w:rsidRDefault="004863F8" w:rsidP="004863F8">
            <w:pPr>
              <w:pStyle w:val="a5"/>
              <w:spacing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7417A">
              <w:rPr>
                <w:rFonts w:ascii="Times New Roman" w:hAnsi="Times New Roman" w:cs="Times New Roman"/>
              </w:rPr>
              <w:t>Количество исходного препарата в общем объеме рабочего раствора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863F8" w:rsidRPr="0097417A" w:rsidRDefault="004863F8" w:rsidP="004863F8">
            <w:pPr>
              <w:pStyle w:val="a5"/>
              <w:spacing w:before="260" w:after="0" w:line="266" w:lineRule="auto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7417A">
              <w:rPr>
                <w:rFonts w:ascii="Times New Roman" w:hAnsi="Times New Roman" w:cs="Times New Roman"/>
              </w:rPr>
              <w:t>Число обработок в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863F8" w:rsidRPr="0097417A" w:rsidRDefault="004863F8" w:rsidP="004863F8">
            <w:pPr>
              <w:pStyle w:val="a5"/>
              <w:spacing w:before="260" w:after="0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97417A">
              <w:rPr>
                <w:rFonts w:ascii="Times New Roman" w:hAnsi="Times New Roman" w:cs="Times New Roman"/>
              </w:rPr>
              <w:t>Количество исходного препарата в год</w:t>
            </w:r>
          </w:p>
        </w:tc>
      </w:tr>
      <w:tr w:rsidR="004863F8" w:rsidRPr="00250844" w:rsidTr="004863F8">
        <w:trPr>
          <w:trHeight w:val="5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F8" w:rsidRPr="003D7F23" w:rsidRDefault="004863F8" w:rsidP="004863F8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F8" w:rsidRPr="003D7F23" w:rsidRDefault="004863F8" w:rsidP="004863F8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F8" w:rsidRPr="003D7F23" w:rsidRDefault="004863F8" w:rsidP="004863F8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F8" w:rsidRPr="003D7F23" w:rsidRDefault="004863F8" w:rsidP="004863F8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F8" w:rsidRPr="003D7F23" w:rsidRDefault="004863F8" w:rsidP="004863F8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F8" w:rsidRPr="003D7F23" w:rsidRDefault="004863F8" w:rsidP="004863F8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F8" w:rsidRPr="003D7F23" w:rsidRDefault="004863F8" w:rsidP="004863F8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F8" w:rsidRPr="003D7F23" w:rsidRDefault="004863F8" w:rsidP="004863F8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F8" w:rsidRPr="00E144FF" w:rsidRDefault="004863F8" w:rsidP="004863F8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144F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F8" w:rsidRPr="003D7F23" w:rsidRDefault="004863F8" w:rsidP="004863F8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F8" w:rsidRPr="003D7F23" w:rsidRDefault="004863F8" w:rsidP="004863F8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863F8" w:rsidRPr="003D7F23" w:rsidRDefault="004863F8" w:rsidP="004863F8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63F8" w:rsidRPr="003D7F23" w:rsidRDefault="004863F8" w:rsidP="004863F8">
            <w:pPr>
              <w:pStyle w:val="a5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7F23">
              <w:rPr>
                <w:rFonts w:ascii="Times New Roman" w:hAnsi="Times New Roman" w:cs="Times New Roman"/>
              </w:rPr>
              <w:t>13</w:t>
            </w:r>
          </w:p>
        </w:tc>
      </w:tr>
    </w:tbl>
    <w:p w:rsidR="004863F8" w:rsidRPr="00250844" w:rsidRDefault="004863F8" w:rsidP="004863F8">
      <w:pPr>
        <w:rPr>
          <w:rFonts w:ascii="Times New Roman" w:hAnsi="Times New Roman" w:cs="Times New Roman"/>
        </w:rPr>
      </w:pPr>
    </w:p>
    <w:p w:rsidR="004863F8" w:rsidRPr="00250844" w:rsidRDefault="004863F8" w:rsidP="004863F8">
      <w:pPr>
        <w:rPr>
          <w:rFonts w:ascii="Times New Roman" w:hAnsi="Times New Roman" w:cs="Times New Roman"/>
        </w:rPr>
      </w:pPr>
    </w:p>
    <w:p w:rsidR="004863F8" w:rsidRPr="00250844" w:rsidRDefault="004863F8" w:rsidP="004863F8">
      <w:pPr>
        <w:pStyle w:val="11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250844">
        <w:rPr>
          <w:rFonts w:ascii="Times New Roman" w:hAnsi="Times New Roman" w:cs="Times New Roman"/>
          <w:sz w:val="24"/>
          <w:szCs w:val="24"/>
        </w:rPr>
        <w:t>Дата</w:t>
      </w:r>
    </w:p>
    <w:p w:rsidR="004863F8" w:rsidRPr="00250844" w:rsidRDefault="004863F8" w:rsidP="004863F8">
      <w:pPr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</w:rPr>
        <w:t>число, месяц, год ФИО, должность, подпись</w:t>
      </w:r>
      <w:r w:rsidR="000923A1">
        <w:rPr>
          <w:rFonts w:ascii="Times New Roman" w:hAnsi="Times New Roman" w:cs="Times New Roman"/>
        </w:rPr>
        <w:t xml:space="preserve"> </w:t>
      </w:r>
      <w:r w:rsidR="005715C8">
        <w:rPr>
          <w:rFonts w:ascii="Times New Roman" w:hAnsi="Times New Roman" w:cs="Times New Roman"/>
        </w:rPr>
        <w:t>лица, выполнившего расчет.</w:t>
      </w:r>
    </w:p>
    <w:p w:rsidR="004863F8" w:rsidRPr="00250844" w:rsidRDefault="004863F8" w:rsidP="004863F8">
      <w:pPr>
        <w:rPr>
          <w:rFonts w:ascii="Times New Roman" w:hAnsi="Times New Roman" w:cs="Times New Roman"/>
        </w:rPr>
      </w:pPr>
    </w:p>
    <w:p w:rsidR="004863F8" w:rsidRPr="00250844" w:rsidRDefault="004863F8" w:rsidP="004863F8">
      <w:pPr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  <w:b/>
          <w:bCs/>
        </w:rPr>
        <w:t xml:space="preserve">Схема расчета: </w:t>
      </w:r>
      <w:r w:rsidRPr="00250844">
        <w:rPr>
          <w:rFonts w:ascii="Times New Roman" w:hAnsi="Times New Roman" w:cs="Times New Roman"/>
        </w:rPr>
        <w:t xml:space="preserve">1) гр.4 х гр.5 = гр.6; 2) гр.6 х гр.7 = гр.10; 3) </w:t>
      </w:r>
      <w:r w:rsidRPr="00273AD8">
        <w:rPr>
          <w:rFonts w:ascii="Times New Roman" w:hAnsi="Times New Roman" w:cs="Times New Roman"/>
        </w:rPr>
        <w:t>гр.9</w:t>
      </w:r>
      <w:r w:rsidR="00273AD8" w:rsidRPr="00273AD8">
        <w:rPr>
          <w:rFonts w:ascii="Times New Roman" w:hAnsi="Times New Roman" w:cs="Times New Roman"/>
        </w:rPr>
        <w:t xml:space="preserve"> - </w:t>
      </w:r>
      <w:r w:rsidR="00024BA8">
        <w:rPr>
          <w:rFonts w:ascii="Times New Roman" w:hAnsi="Times New Roman" w:cs="Times New Roman"/>
        </w:rPr>
        <w:t>из</w:t>
      </w:r>
      <w:r w:rsidR="00273AD8" w:rsidRPr="00273AD8">
        <w:rPr>
          <w:rFonts w:ascii="Times New Roman" w:hAnsi="Times New Roman" w:cs="Times New Roman"/>
        </w:rPr>
        <w:t xml:space="preserve"> таблицы приготовления рабочего раствора методических рекомендаций по применению дезинфицирующего средства</w:t>
      </w:r>
      <w:r w:rsidRPr="00273AD8">
        <w:rPr>
          <w:rFonts w:ascii="Times New Roman" w:hAnsi="Times New Roman" w:cs="Times New Roman"/>
        </w:rPr>
        <w:t>;</w:t>
      </w:r>
      <w:r w:rsidR="00273AD8">
        <w:rPr>
          <w:rFonts w:ascii="Times New Roman" w:hAnsi="Times New Roman" w:cs="Times New Roman"/>
        </w:rPr>
        <w:t xml:space="preserve"> </w:t>
      </w:r>
      <w:r w:rsidRPr="00273AD8">
        <w:rPr>
          <w:rFonts w:ascii="Times New Roman" w:hAnsi="Times New Roman" w:cs="Times New Roman"/>
        </w:rPr>
        <w:t>4) гр.</w:t>
      </w:r>
      <w:r w:rsidR="00273AD8" w:rsidRPr="00273AD8">
        <w:rPr>
          <w:rFonts w:ascii="Times New Roman" w:hAnsi="Times New Roman" w:cs="Times New Roman"/>
        </w:rPr>
        <w:t>7</w:t>
      </w:r>
      <w:r w:rsidRPr="00273AD8">
        <w:rPr>
          <w:rFonts w:ascii="Times New Roman" w:hAnsi="Times New Roman" w:cs="Times New Roman"/>
        </w:rPr>
        <w:t xml:space="preserve"> х гр.</w:t>
      </w:r>
      <w:r w:rsidR="00273AD8" w:rsidRPr="00273AD8">
        <w:rPr>
          <w:rFonts w:ascii="Times New Roman" w:hAnsi="Times New Roman" w:cs="Times New Roman"/>
        </w:rPr>
        <w:t>8</w:t>
      </w:r>
      <w:r w:rsidR="00273AD8">
        <w:rPr>
          <w:rFonts w:ascii="Times New Roman" w:hAnsi="Times New Roman" w:cs="Times New Roman"/>
        </w:rPr>
        <w:t xml:space="preserve"> </w:t>
      </w:r>
      <w:r w:rsidR="00273AD8" w:rsidRPr="00273AD8">
        <w:rPr>
          <w:rFonts w:ascii="Times New Roman" w:hAnsi="Times New Roman" w:cs="Times New Roman"/>
        </w:rPr>
        <w:t>/</w:t>
      </w:r>
      <w:r w:rsidR="00273AD8">
        <w:rPr>
          <w:rFonts w:ascii="Times New Roman" w:hAnsi="Times New Roman" w:cs="Times New Roman"/>
        </w:rPr>
        <w:t xml:space="preserve"> </w:t>
      </w:r>
      <w:r w:rsidR="00273AD8" w:rsidRPr="00273AD8">
        <w:rPr>
          <w:rFonts w:ascii="Times New Roman" w:hAnsi="Times New Roman" w:cs="Times New Roman"/>
        </w:rPr>
        <w:t>100</w:t>
      </w:r>
      <w:r w:rsidR="00273AD8">
        <w:rPr>
          <w:rFonts w:ascii="Times New Roman" w:hAnsi="Times New Roman" w:cs="Times New Roman"/>
        </w:rPr>
        <w:t xml:space="preserve"> </w:t>
      </w:r>
      <w:r w:rsidR="00273AD8" w:rsidRPr="00273AD8">
        <w:rPr>
          <w:rFonts w:ascii="Times New Roman" w:hAnsi="Times New Roman" w:cs="Times New Roman"/>
        </w:rPr>
        <w:t>х</w:t>
      </w:r>
      <w:r w:rsidRPr="00273AD8">
        <w:rPr>
          <w:rFonts w:ascii="Times New Roman" w:hAnsi="Times New Roman" w:cs="Times New Roman"/>
        </w:rPr>
        <w:t xml:space="preserve"> </w:t>
      </w:r>
      <w:r w:rsidR="00273AD8" w:rsidRPr="00250844">
        <w:rPr>
          <w:rFonts w:ascii="Times New Roman" w:hAnsi="Times New Roman" w:cs="Times New Roman"/>
        </w:rPr>
        <w:t>гр.6</w:t>
      </w:r>
      <w:r w:rsidRPr="00273AD8">
        <w:rPr>
          <w:rFonts w:ascii="Times New Roman" w:hAnsi="Times New Roman" w:cs="Times New Roman"/>
        </w:rPr>
        <w:t>=</w:t>
      </w:r>
      <w:r w:rsidRPr="00250844">
        <w:rPr>
          <w:rFonts w:ascii="Times New Roman" w:hAnsi="Times New Roman" w:cs="Times New Roman"/>
        </w:rPr>
        <w:t xml:space="preserve"> гр.11; 5) гр.11 х гр.12 = гр.13</w:t>
      </w:r>
    </w:p>
    <w:p w:rsidR="004863F8" w:rsidRDefault="004863F8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4863F8">
      <w:pPr>
        <w:rPr>
          <w:rFonts w:ascii="Times New Roman" w:hAnsi="Times New Roman" w:cs="Times New Roman"/>
        </w:rPr>
      </w:pPr>
    </w:p>
    <w:p w:rsidR="006C577F" w:rsidRDefault="006C577F" w:rsidP="006C577F">
      <w:pPr>
        <w:ind w:left="7788"/>
        <w:jc w:val="both"/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6C577F" w:rsidRDefault="006C577F" w:rsidP="006C577F">
      <w:pPr>
        <w:ind w:left="5664" w:firstLine="708"/>
        <w:jc w:val="both"/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</w:rPr>
        <w:t>к Инструкции</w:t>
      </w:r>
      <w:r>
        <w:rPr>
          <w:rFonts w:ascii="Times New Roman" w:hAnsi="Times New Roman" w:cs="Times New Roman"/>
        </w:rPr>
        <w:t xml:space="preserve"> </w:t>
      </w:r>
      <w:r w:rsidRPr="00250844">
        <w:rPr>
          <w:rFonts w:ascii="Times New Roman" w:hAnsi="Times New Roman" w:cs="Times New Roman"/>
        </w:rPr>
        <w:t>по проведению</w:t>
      </w:r>
    </w:p>
    <w:p w:rsidR="006C577F" w:rsidRDefault="006C577F" w:rsidP="006C577F">
      <w:pPr>
        <w:ind w:left="5664" w:firstLine="708"/>
        <w:jc w:val="both"/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</w:rPr>
        <w:t>очистки и</w:t>
      </w:r>
      <w:r>
        <w:rPr>
          <w:rFonts w:ascii="Times New Roman" w:hAnsi="Times New Roman" w:cs="Times New Roman"/>
        </w:rPr>
        <w:t xml:space="preserve"> </w:t>
      </w:r>
      <w:r w:rsidRPr="00250844">
        <w:rPr>
          <w:rFonts w:ascii="Times New Roman" w:hAnsi="Times New Roman" w:cs="Times New Roman"/>
        </w:rPr>
        <w:t>дезинфекции</w:t>
      </w:r>
    </w:p>
    <w:p w:rsidR="006C577F" w:rsidRDefault="006C577F" w:rsidP="006C577F">
      <w:pPr>
        <w:ind w:left="5664" w:firstLine="708"/>
        <w:jc w:val="both"/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</w:rPr>
        <w:t xml:space="preserve">систем вентиляции и </w:t>
      </w:r>
    </w:p>
    <w:p w:rsidR="006C577F" w:rsidRDefault="006C577F" w:rsidP="006C577F">
      <w:pPr>
        <w:ind w:left="5664" w:firstLine="708"/>
        <w:jc w:val="both"/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</w:rPr>
        <w:t>кондиционирования воздуха</w:t>
      </w:r>
    </w:p>
    <w:p w:rsidR="00003706" w:rsidRDefault="00003706" w:rsidP="00003706">
      <w:pPr>
        <w:rPr>
          <w:rFonts w:ascii="Times New Roman" w:hAnsi="Times New Roman" w:cs="Times New Roman"/>
        </w:rPr>
      </w:pPr>
    </w:p>
    <w:p w:rsidR="0003335F" w:rsidRDefault="00003706" w:rsidP="00003706">
      <w:pPr>
        <w:rPr>
          <w:rFonts w:ascii="Times New Roman" w:hAnsi="Times New Roman" w:cs="Times New Roman"/>
        </w:rPr>
      </w:pPr>
      <w:r w:rsidRPr="00250844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3. Рекомендуемая форма журнала учета работ по проведению очистки и дезинфекции систем вентиляции и кондиционирования воздуха на объекте.</w:t>
      </w:r>
    </w:p>
    <w:p w:rsidR="005E27C9" w:rsidRDefault="005E27C9" w:rsidP="00003706">
      <w:pPr>
        <w:rPr>
          <w:rFonts w:ascii="Times New Roman" w:hAnsi="Times New Roman" w:cs="Times New Roman"/>
        </w:rPr>
      </w:pPr>
    </w:p>
    <w:p w:rsidR="00EE6BD9" w:rsidRPr="00003706" w:rsidRDefault="00EE6BD9" w:rsidP="000037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проведении работ</w:t>
      </w:r>
    </w:p>
    <w:tbl>
      <w:tblPr>
        <w:tblStyle w:val="ad"/>
        <w:tblW w:w="0" w:type="auto"/>
        <w:tblLook w:val="01E0" w:firstRow="1" w:lastRow="1" w:firstColumn="1" w:lastColumn="1" w:noHBand="0" w:noVBand="0"/>
      </w:tblPr>
      <w:tblGrid>
        <w:gridCol w:w="1556"/>
        <w:gridCol w:w="3509"/>
        <w:gridCol w:w="2533"/>
        <w:gridCol w:w="2533"/>
      </w:tblGrid>
      <w:tr w:rsidR="00EE6BD9" w:rsidTr="00EE6BD9">
        <w:tc>
          <w:tcPr>
            <w:tcW w:w="1556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3509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533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используемых препаратов</w:t>
            </w:r>
          </w:p>
        </w:tc>
        <w:tc>
          <w:tcPr>
            <w:tcW w:w="2533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№, дата акта сдачи-приемки работ, подпись лица, ответственного за проведение работ</w:t>
            </w:r>
          </w:p>
        </w:tc>
      </w:tr>
      <w:tr w:rsidR="00EE6BD9" w:rsidTr="00EE6BD9">
        <w:tc>
          <w:tcPr>
            <w:tcW w:w="1556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Очистка, дезинфекция</w:t>
            </w:r>
          </w:p>
        </w:tc>
        <w:tc>
          <w:tcPr>
            <w:tcW w:w="3509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</w:p>
        </w:tc>
      </w:tr>
      <w:tr w:rsidR="00EE6BD9" w:rsidTr="00EE6BD9">
        <w:tc>
          <w:tcPr>
            <w:tcW w:w="1556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</w:p>
        </w:tc>
      </w:tr>
      <w:tr w:rsidR="00EE6BD9" w:rsidTr="00EE6BD9">
        <w:tc>
          <w:tcPr>
            <w:tcW w:w="1556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3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</w:p>
        </w:tc>
      </w:tr>
    </w:tbl>
    <w:p w:rsidR="006C577F" w:rsidRDefault="006C577F" w:rsidP="004863F8">
      <w:pPr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5"/>
        <w:gridCol w:w="5066"/>
      </w:tblGrid>
      <w:tr w:rsidR="00EE6BD9" w:rsidTr="00EE6BD9">
        <w:tc>
          <w:tcPr>
            <w:tcW w:w="5065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организации, в которой проводится очистка и дезинфекция систем вентиляции и кондиционирования воздуха</w:t>
            </w:r>
          </w:p>
        </w:tc>
        <w:tc>
          <w:tcPr>
            <w:tcW w:w="5066" w:type="dxa"/>
          </w:tcPr>
          <w:p w:rsidR="00EE6BD9" w:rsidRDefault="00EE6BD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организации, осуществляющей очистку и дезинфекцию систем вентиляции и кондиционирования воздуха</w:t>
            </w:r>
          </w:p>
        </w:tc>
      </w:tr>
      <w:tr w:rsidR="005E27C9" w:rsidTr="00EE6BD9">
        <w:tc>
          <w:tcPr>
            <w:tcW w:w="5065" w:type="dxa"/>
          </w:tcPr>
          <w:p w:rsidR="005E27C9" w:rsidRDefault="005E27C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 или ФЛП</w:t>
            </w:r>
          </w:p>
        </w:tc>
        <w:tc>
          <w:tcPr>
            <w:tcW w:w="5066" w:type="dxa"/>
          </w:tcPr>
          <w:p w:rsidR="005E27C9" w:rsidRDefault="005E27C9" w:rsidP="002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 или ФЛП</w:t>
            </w:r>
          </w:p>
        </w:tc>
      </w:tr>
      <w:tr w:rsidR="005E27C9" w:rsidTr="00EE6BD9">
        <w:tc>
          <w:tcPr>
            <w:tcW w:w="5065" w:type="dxa"/>
          </w:tcPr>
          <w:p w:rsidR="005E27C9" w:rsidRDefault="005E27C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телефон, руководитель</w:t>
            </w:r>
          </w:p>
        </w:tc>
        <w:tc>
          <w:tcPr>
            <w:tcW w:w="5066" w:type="dxa"/>
          </w:tcPr>
          <w:p w:rsidR="005E27C9" w:rsidRDefault="005E27C9" w:rsidP="002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Адрес, телефон, руководитель</w:t>
            </w:r>
          </w:p>
        </w:tc>
      </w:tr>
      <w:tr w:rsidR="005E27C9" w:rsidTr="00EE6BD9">
        <w:tc>
          <w:tcPr>
            <w:tcW w:w="5065" w:type="dxa"/>
          </w:tcPr>
          <w:p w:rsidR="005E27C9" w:rsidRDefault="005E27C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066" w:type="dxa"/>
          </w:tcPr>
          <w:p w:rsidR="005E27C9" w:rsidRDefault="005E27C9" w:rsidP="00247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деятельности</w:t>
            </w:r>
          </w:p>
        </w:tc>
      </w:tr>
      <w:tr w:rsidR="005E27C9" w:rsidTr="00EE6BD9">
        <w:tc>
          <w:tcPr>
            <w:tcW w:w="5065" w:type="dxa"/>
          </w:tcPr>
          <w:p w:rsidR="005E27C9" w:rsidRDefault="005E27C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вентиляции</w:t>
            </w:r>
          </w:p>
        </w:tc>
        <w:tc>
          <w:tcPr>
            <w:tcW w:w="5066" w:type="dxa"/>
          </w:tcPr>
          <w:p w:rsidR="005E27C9" w:rsidRDefault="005E27C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государственной санитарно-эпидемиологической экспертизы № , дата, срок действия.</w:t>
            </w:r>
          </w:p>
        </w:tc>
      </w:tr>
      <w:tr w:rsidR="005E27C9" w:rsidTr="00EE6BD9">
        <w:tc>
          <w:tcPr>
            <w:tcW w:w="5065" w:type="dxa"/>
          </w:tcPr>
          <w:p w:rsidR="005E27C9" w:rsidRDefault="005E27C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 виды системы кондиционирования воздуха</w:t>
            </w:r>
          </w:p>
        </w:tc>
        <w:tc>
          <w:tcPr>
            <w:tcW w:w="5066" w:type="dxa"/>
          </w:tcPr>
          <w:p w:rsidR="005E27C9" w:rsidRDefault="005E27C9" w:rsidP="004863F8">
            <w:pPr>
              <w:rPr>
                <w:rFonts w:ascii="Times New Roman" w:hAnsi="Times New Roman" w:cs="Times New Roman"/>
              </w:rPr>
            </w:pPr>
          </w:p>
        </w:tc>
      </w:tr>
      <w:tr w:rsidR="005E27C9" w:rsidTr="00EE6BD9">
        <w:tc>
          <w:tcPr>
            <w:tcW w:w="5065" w:type="dxa"/>
          </w:tcPr>
          <w:p w:rsidR="005E27C9" w:rsidRDefault="005E27C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техническое обслуживание</w:t>
            </w:r>
          </w:p>
        </w:tc>
        <w:tc>
          <w:tcPr>
            <w:tcW w:w="5066" w:type="dxa"/>
          </w:tcPr>
          <w:p w:rsidR="005E27C9" w:rsidRDefault="005E27C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ответственного лица за проведение работ</w:t>
            </w:r>
          </w:p>
        </w:tc>
      </w:tr>
      <w:tr w:rsidR="005E27C9" w:rsidTr="00EE6BD9">
        <w:tc>
          <w:tcPr>
            <w:tcW w:w="5065" w:type="dxa"/>
          </w:tcPr>
          <w:p w:rsidR="005E27C9" w:rsidRDefault="005E27C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М.П. Подпись руководителя </w:t>
            </w:r>
          </w:p>
        </w:tc>
        <w:tc>
          <w:tcPr>
            <w:tcW w:w="5066" w:type="dxa"/>
          </w:tcPr>
          <w:p w:rsidR="005E27C9" w:rsidRDefault="005E27C9" w:rsidP="004863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 Подпись</w:t>
            </w:r>
          </w:p>
        </w:tc>
      </w:tr>
    </w:tbl>
    <w:p w:rsidR="00EE6BD9" w:rsidRPr="00250844" w:rsidRDefault="00EE6BD9" w:rsidP="004863F8">
      <w:pPr>
        <w:rPr>
          <w:rFonts w:ascii="Times New Roman" w:hAnsi="Times New Roman" w:cs="Times New Roman"/>
        </w:rPr>
      </w:pPr>
    </w:p>
    <w:sectPr w:rsidR="00EE6BD9" w:rsidRPr="00250844" w:rsidSect="006C577F">
      <w:footerReference w:type="even" r:id="rId9"/>
      <w:footerReference w:type="default" r:id="rId10"/>
      <w:pgSz w:w="11900" w:h="16840"/>
      <w:pgMar w:top="567" w:right="851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D45" w:rsidRDefault="00056D45">
      <w:r>
        <w:separator/>
      </w:r>
    </w:p>
  </w:endnote>
  <w:endnote w:type="continuationSeparator" w:id="0">
    <w:p w:rsidR="00056D45" w:rsidRDefault="0005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7F" w:rsidRDefault="006C577F" w:rsidP="00DC3F11">
    <w:pPr>
      <w:pStyle w:val="a9"/>
      <w:framePr w:wrap="around" w:vAnchor="text" w:hAnchor="margin" w:xAlign="right" w:y="1"/>
      <w:rPr>
        <w:rStyle w:val="ab"/>
        <w:rFonts w:cs="Tahoma"/>
      </w:rPr>
    </w:pPr>
    <w:r>
      <w:rPr>
        <w:rStyle w:val="ab"/>
        <w:rFonts w:cs="Tahoma"/>
      </w:rPr>
      <w:fldChar w:fldCharType="begin"/>
    </w:r>
    <w:r>
      <w:rPr>
        <w:rStyle w:val="ab"/>
        <w:rFonts w:cs="Tahoma"/>
      </w:rPr>
      <w:instrText xml:space="preserve">PAGE  </w:instrText>
    </w:r>
    <w:r>
      <w:rPr>
        <w:rStyle w:val="ab"/>
        <w:rFonts w:cs="Tahoma"/>
      </w:rPr>
      <w:fldChar w:fldCharType="end"/>
    </w:r>
  </w:p>
  <w:p w:rsidR="006C577F" w:rsidRDefault="006C577F" w:rsidP="006C577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7F" w:rsidRDefault="006C577F" w:rsidP="00DC3F11">
    <w:pPr>
      <w:pStyle w:val="a9"/>
      <w:framePr w:wrap="around" w:vAnchor="text" w:hAnchor="margin" w:xAlign="right" w:y="1"/>
      <w:rPr>
        <w:rStyle w:val="ab"/>
        <w:rFonts w:cs="Tahoma"/>
      </w:rPr>
    </w:pPr>
    <w:r>
      <w:rPr>
        <w:rStyle w:val="ab"/>
        <w:rFonts w:cs="Tahoma"/>
      </w:rPr>
      <w:fldChar w:fldCharType="begin"/>
    </w:r>
    <w:r>
      <w:rPr>
        <w:rStyle w:val="ab"/>
        <w:rFonts w:cs="Tahoma"/>
      </w:rPr>
      <w:instrText xml:space="preserve">PAGE  </w:instrText>
    </w:r>
    <w:r>
      <w:rPr>
        <w:rStyle w:val="ab"/>
        <w:rFonts w:cs="Tahoma"/>
      </w:rPr>
      <w:fldChar w:fldCharType="separate"/>
    </w:r>
    <w:r w:rsidR="00387A80">
      <w:rPr>
        <w:rStyle w:val="ab"/>
        <w:rFonts w:cs="Tahoma"/>
        <w:noProof/>
      </w:rPr>
      <w:t>2</w:t>
    </w:r>
    <w:r>
      <w:rPr>
        <w:rStyle w:val="ab"/>
        <w:rFonts w:cs="Tahoma"/>
      </w:rPr>
      <w:fldChar w:fldCharType="end"/>
    </w:r>
  </w:p>
  <w:p w:rsidR="006C577F" w:rsidRDefault="006C577F" w:rsidP="006C57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D45" w:rsidRDefault="00056D45"/>
  </w:footnote>
  <w:footnote w:type="continuationSeparator" w:id="0">
    <w:p w:rsidR="00056D45" w:rsidRDefault="00056D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16BF7"/>
    <w:multiLevelType w:val="multilevel"/>
    <w:tmpl w:val="4F60AC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DD06B0D"/>
    <w:multiLevelType w:val="multilevel"/>
    <w:tmpl w:val="62AE3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EA595A"/>
    <w:multiLevelType w:val="multilevel"/>
    <w:tmpl w:val="121AAE82"/>
    <w:lvl w:ilvl="0">
      <w:start w:val="8"/>
      <w:numFmt w:val="upperLetter"/>
      <w:lvlText w:val="%1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C353295"/>
    <w:multiLevelType w:val="multilevel"/>
    <w:tmpl w:val="965A9D6E"/>
    <w:lvl w:ilvl="0">
      <w:start w:val="1"/>
      <w:numFmt w:val="decimal"/>
      <w:lvlText w:val="1.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E6E75DA"/>
    <w:multiLevelType w:val="multilevel"/>
    <w:tmpl w:val="DCB840B8"/>
    <w:lvl w:ilvl="0">
      <w:start w:val="1"/>
      <w:numFmt w:val="bullet"/>
      <w:lvlText w:val="-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0253A31"/>
    <w:multiLevelType w:val="multilevel"/>
    <w:tmpl w:val="6CC8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7069D"/>
    <w:multiLevelType w:val="multilevel"/>
    <w:tmpl w:val="E410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F4"/>
    <w:rsid w:val="00003706"/>
    <w:rsid w:val="000153F4"/>
    <w:rsid w:val="00024BA8"/>
    <w:rsid w:val="0003335F"/>
    <w:rsid w:val="000523C5"/>
    <w:rsid w:val="00056D45"/>
    <w:rsid w:val="000923A1"/>
    <w:rsid w:val="0009628B"/>
    <w:rsid w:val="000A73E9"/>
    <w:rsid w:val="000D1D83"/>
    <w:rsid w:val="001021C6"/>
    <w:rsid w:val="00123112"/>
    <w:rsid w:val="00146F3A"/>
    <w:rsid w:val="001A78FF"/>
    <w:rsid w:val="001E7E31"/>
    <w:rsid w:val="001F4F9F"/>
    <w:rsid w:val="00204C1F"/>
    <w:rsid w:val="00247CC0"/>
    <w:rsid w:val="00250844"/>
    <w:rsid w:val="00273AD8"/>
    <w:rsid w:val="002F177B"/>
    <w:rsid w:val="00362132"/>
    <w:rsid w:val="00387A80"/>
    <w:rsid w:val="003D7F23"/>
    <w:rsid w:val="00456664"/>
    <w:rsid w:val="004720F1"/>
    <w:rsid w:val="004863F8"/>
    <w:rsid w:val="004D75C7"/>
    <w:rsid w:val="00520A94"/>
    <w:rsid w:val="005341CA"/>
    <w:rsid w:val="005715C8"/>
    <w:rsid w:val="00580618"/>
    <w:rsid w:val="005E27C9"/>
    <w:rsid w:val="005E3610"/>
    <w:rsid w:val="00621B4D"/>
    <w:rsid w:val="00666057"/>
    <w:rsid w:val="00687972"/>
    <w:rsid w:val="00692012"/>
    <w:rsid w:val="006C577F"/>
    <w:rsid w:val="007160AC"/>
    <w:rsid w:val="00740F4B"/>
    <w:rsid w:val="007D1000"/>
    <w:rsid w:val="007E7033"/>
    <w:rsid w:val="00896999"/>
    <w:rsid w:val="008B5726"/>
    <w:rsid w:val="008C1CC0"/>
    <w:rsid w:val="0097417A"/>
    <w:rsid w:val="009E5382"/>
    <w:rsid w:val="009F3E73"/>
    <w:rsid w:val="00BF6F4C"/>
    <w:rsid w:val="00CE39F7"/>
    <w:rsid w:val="00D47850"/>
    <w:rsid w:val="00D533EF"/>
    <w:rsid w:val="00D57E56"/>
    <w:rsid w:val="00D96154"/>
    <w:rsid w:val="00DC3F11"/>
    <w:rsid w:val="00DD5C03"/>
    <w:rsid w:val="00E144FF"/>
    <w:rsid w:val="00E26211"/>
    <w:rsid w:val="00E562DA"/>
    <w:rsid w:val="00E86126"/>
    <w:rsid w:val="00E97E67"/>
    <w:rsid w:val="00EA2A1A"/>
    <w:rsid w:val="00EE6BD9"/>
    <w:rsid w:val="00F77A34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F178170-302E-4FA7-A451-A9C2A73C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618"/>
    <w:pPr>
      <w:widowControl w:val="0"/>
      <w:spacing w:after="0" w:line="240" w:lineRule="auto"/>
    </w:pPr>
    <w:rPr>
      <w:rFonts w:cs="Tahoma"/>
      <w:color w:val="000000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5E361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5341CA"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" w:eastAsia="MS Gothic" w:hAnsi="Calibri" w:cs="Times New Roman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341CA"/>
    <w:rPr>
      <w:rFonts w:ascii="Calibri" w:eastAsia="MS Gothic" w:hAnsi="Calibri" w:cs="Times New Roman"/>
      <w:b/>
      <w:bCs/>
      <w:color w:val="000000"/>
      <w:sz w:val="26"/>
      <w:szCs w:val="26"/>
    </w:rPr>
  </w:style>
  <w:style w:type="character" w:customStyle="1" w:styleId="a3">
    <w:name w:val="л–’”‰ÕÓË ¾¬Ð_"/>
    <w:basedOn w:val="a0"/>
    <w:link w:val="11"/>
    <w:uiPriority w:val="99"/>
    <w:locked/>
    <w:rsid w:val="00580618"/>
    <w:rPr>
      <w:rFonts w:ascii="Arial" w:hAnsi="Arial" w:cs="Arial"/>
      <w:sz w:val="20"/>
      <w:szCs w:val="20"/>
      <w:u w:val="none"/>
      <w:shd w:val="clear" w:color="auto" w:fill="auto"/>
    </w:rPr>
  </w:style>
  <w:style w:type="character" w:customStyle="1" w:styleId="110">
    <w:name w:val="‚ÿ‹ÓÔÓ‰Ó¬ 11_"/>
    <w:basedOn w:val="a0"/>
    <w:link w:val="111"/>
    <w:uiPriority w:val="99"/>
    <w:locked/>
    <w:rsid w:val="00580618"/>
    <w:rPr>
      <w:rFonts w:ascii="Arial" w:hAnsi="Arial" w:cs="Arial"/>
      <w:b/>
      <w:bCs/>
      <w:sz w:val="34"/>
      <w:szCs w:val="34"/>
      <w:u w:val="none"/>
      <w:shd w:val="clear" w:color="auto" w:fill="auto"/>
    </w:rPr>
  </w:style>
  <w:style w:type="character" w:customStyle="1" w:styleId="2">
    <w:name w:val="л–’”‰ÕÓË ¾¬Ð (2)_"/>
    <w:basedOn w:val="a0"/>
    <w:link w:val="20"/>
    <w:uiPriority w:val="99"/>
    <w:locked/>
    <w:rsid w:val="00580618"/>
    <w:rPr>
      <w:rFonts w:ascii="Arial" w:hAnsi="Arial" w:cs="Arial"/>
      <w:b/>
      <w:bCs/>
      <w:sz w:val="34"/>
      <w:szCs w:val="34"/>
      <w:u w:val="none"/>
      <w:shd w:val="clear" w:color="auto" w:fill="auto"/>
    </w:rPr>
  </w:style>
  <w:style w:type="character" w:customStyle="1" w:styleId="a4">
    <w:name w:val="Ђ_—‹Ó¾_"/>
    <w:basedOn w:val="a0"/>
    <w:link w:val="a5"/>
    <w:uiPriority w:val="99"/>
    <w:locked/>
    <w:rsid w:val="00580618"/>
    <w:rPr>
      <w:rFonts w:ascii="Arial" w:hAnsi="Arial" w:cs="Arial"/>
      <w:sz w:val="20"/>
      <w:szCs w:val="20"/>
      <w:u w:val="none"/>
      <w:shd w:val="clear" w:color="auto" w:fill="auto"/>
    </w:rPr>
  </w:style>
  <w:style w:type="character" w:customStyle="1" w:styleId="31">
    <w:name w:val="л–’”‰ÕÓË ¾¬Ð (3)_"/>
    <w:basedOn w:val="a0"/>
    <w:link w:val="32"/>
    <w:uiPriority w:val="99"/>
    <w:locked/>
    <w:rsid w:val="00580618"/>
    <w:rPr>
      <w:rFonts w:ascii="Courier New" w:hAnsi="Courier New" w:cs="Courier New"/>
      <w:sz w:val="20"/>
      <w:szCs w:val="20"/>
      <w:u w:val="none"/>
      <w:shd w:val="clear" w:color="auto" w:fill="auto"/>
    </w:rPr>
  </w:style>
  <w:style w:type="paragraph" w:customStyle="1" w:styleId="11">
    <w:name w:val="л–’”‰ÕÓË ¾¬Ð1"/>
    <w:basedOn w:val="a"/>
    <w:link w:val="a3"/>
    <w:uiPriority w:val="99"/>
    <w:rsid w:val="00580618"/>
    <w:pPr>
      <w:spacing w:after="160" w:line="269" w:lineRule="auto"/>
      <w:ind w:firstLine="320"/>
    </w:pPr>
    <w:rPr>
      <w:rFonts w:ascii="Arial" w:hAnsi="Arial" w:cs="Arial"/>
      <w:sz w:val="20"/>
      <w:szCs w:val="20"/>
    </w:rPr>
  </w:style>
  <w:style w:type="paragraph" w:customStyle="1" w:styleId="111">
    <w:name w:val="‚ÿ‹ÓÔÓ‰Ó¬ 11"/>
    <w:basedOn w:val="a"/>
    <w:link w:val="110"/>
    <w:uiPriority w:val="99"/>
    <w:rsid w:val="00580618"/>
    <w:pPr>
      <w:spacing w:after="460"/>
      <w:outlineLvl w:val="0"/>
    </w:pPr>
    <w:rPr>
      <w:rFonts w:ascii="Arial" w:hAnsi="Arial" w:cs="Arial"/>
      <w:b/>
      <w:bCs/>
      <w:sz w:val="34"/>
      <w:szCs w:val="34"/>
    </w:rPr>
  </w:style>
  <w:style w:type="paragraph" w:customStyle="1" w:styleId="20">
    <w:name w:val="л–’”‰ÕÓË ¾¬Ð (2)"/>
    <w:basedOn w:val="a"/>
    <w:link w:val="2"/>
    <w:uiPriority w:val="99"/>
    <w:rsid w:val="00580618"/>
    <w:pPr>
      <w:spacing w:after="360"/>
    </w:pPr>
    <w:rPr>
      <w:rFonts w:ascii="Arial" w:hAnsi="Arial" w:cs="Arial"/>
      <w:b/>
      <w:bCs/>
      <w:sz w:val="34"/>
      <w:szCs w:val="34"/>
    </w:rPr>
  </w:style>
  <w:style w:type="paragraph" w:customStyle="1" w:styleId="a5">
    <w:name w:val="Ђ_—‹Ó¾"/>
    <w:basedOn w:val="a"/>
    <w:link w:val="a4"/>
    <w:uiPriority w:val="99"/>
    <w:rsid w:val="00580618"/>
    <w:pPr>
      <w:spacing w:after="160" w:line="269" w:lineRule="auto"/>
      <w:ind w:firstLine="320"/>
    </w:pPr>
    <w:rPr>
      <w:rFonts w:ascii="Arial" w:hAnsi="Arial" w:cs="Arial"/>
      <w:sz w:val="20"/>
      <w:szCs w:val="20"/>
    </w:rPr>
  </w:style>
  <w:style w:type="paragraph" w:customStyle="1" w:styleId="32">
    <w:name w:val="л–’”‰ÕÓË ¾¬Ð (3)"/>
    <w:basedOn w:val="a"/>
    <w:link w:val="31"/>
    <w:uiPriority w:val="99"/>
    <w:rsid w:val="00580618"/>
    <w:pPr>
      <w:spacing w:line="271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250844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rsid w:val="005E361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5341CA"/>
  </w:style>
  <w:style w:type="paragraph" w:styleId="a7">
    <w:name w:val="Body Text"/>
    <w:basedOn w:val="a"/>
    <w:link w:val="a8"/>
    <w:uiPriority w:val="99"/>
    <w:rsid w:val="004D75C7"/>
    <w:pPr>
      <w:ind w:firstLine="400"/>
    </w:pPr>
    <w:rPr>
      <w:rFonts w:ascii="Times New Roman" w:hAnsi="Times New Roman" w:cs="Times New Roman"/>
      <w:noProof/>
      <w:color w:val="auto"/>
      <w:sz w:val="26"/>
      <w:szCs w:val="26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eastAsia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rsid w:val="006C57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cs="Tahoma"/>
      <w:color w:val="000000"/>
      <w:sz w:val="24"/>
      <w:szCs w:val="24"/>
    </w:rPr>
  </w:style>
  <w:style w:type="character" w:styleId="ab">
    <w:name w:val="page number"/>
    <w:basedOn w:val="a0"/>
    <w:uiPriority w:val="99"/>
    <w:rsid w:val="006C577F"/>
    <w:rPr>
      <w:rFonts w:cs="Times New Roman"/>
    </w:rPr>
  </w:style>
  <w:style w:type="character" w:customStyle="1" w:styleId="ac">
    <w:name w:val="Основной текст_"/>
    <w:basedOn w:val="a0"/>
    <w:link w:val="12"/>
    <w:uiPriority w:val="99"/>
    <w:locked/>
    <w:rsid w:val="0003335F"/>
    <w:rPr>
      <w:rFonts w:ascii="Arial" w:hAnsi="Arial" w:cs="Times New Roman"/>
      <w:lang w:bidi="ar-SA"/>
    </w:rPr>
  </w:style>
  <w:style w:type="paragraph" w:customStyle="1" w:styleId="12">
    <w:name w:val="Основной текст1"/>
    <w:basedOn w:val="a"/>
    <w:link w:val="ac"/>
    <w:uiPriority w:val="99"/>
    <w:rsid w:val="0003335F"/>
    <w:pPr>
      <w:spacing w:after="160" w:line="269" w:lineRule="auto"/>
      <w:ind w:firstLine="320"/>
    </w:pPr>
    <w:rPr>
      <w:rFonts w:ascii="Arial" w:hAnsi="Arial" w:cs="Times New Roman"/>
      <w:noProof/>
      <w:color w:val="auto"/>
      <w:sz w:val="20"/>
      <w:szCs w:val="20"/>
      <w:lang w:val="ru-RU" w:eastAsia="ru-RU"/>
    </w:rPr>
  </w:style>
  <w:style w:type="table" w:styleId="ad">
    <w:name w:val="Table Grid"/>
    <w:basedOn w:val="a1"/>
    <w:uiPriority w:val="99"/>
    <w:locked/>
    <w:rsid w:val="00EE6BD9"/>
    <w:pPr>
      <w:widowControl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04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00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ГЛАВНЫЙ ГОСУДАРСТВЕННЫЙ САНИТАРНЫЙ ВРАЧ ПО г</vt:lpstr>
    </vt:vector>
  </TitlesOfParts>
  <Company>Krokoz™</Company>
  <LinksUpToDate>false</LinksUpToDate>
  <CharactersWithSpaces>16811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ГЛАВНЫЙ ГОСУДАРСТВЕННЫЙ САНИТАРНЫЙ ВРАЧ ПО г</dc:title>
  <dc:subject/>
  <dc:creator>Admin</dc:creator>
  <cp:keywords/>
  <dc:description/>
  <cp:lastModifiedBy>Pavel Evseev</cp:lastModifiedBy>
  <cp:revision>2</cp:revision>
  <dcterms:created xsi:type="dcterms:W3CDTF">2020-05-27T08:51:00Z</dcterms:created>
  <dcterms:modified xsi:type="dcterms:W3CDTF">2020-05-27T08:51:00Z</dcterms:modified>
</cp:coreProperties>
</file>