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33" w:rsidRPr="00375CC6" w:rsidRDefault="00095433" w:rsidP="0009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>ДОЛЖНОСТНОЙ РЕГЛАМЕНТ</w:t>
      </w:r>
    </w:p>
    <w:p w:rsidR="00095433" w:rsidRPr="00375CC6" w:rsidRDefault="00375CC6" w:rsidP="005C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>государственного гражданского служащего Донецкой Народной Республики, замещающего должность государственной гражданской службы Донецкой Народной Республики, в</w:t>
      </w:r>
      <w:r w:rsidR="005C42D1" w:rsidRPr="00375CC6">
        <w:rPr>
          <w:rFonts w:ascii="Times New Roman" w:eastAsia="Calibri" w:hAnsi="Times New Roman" w:cs="Times New Roman"/>
          <w:sz w:val="28"/>
          <w:szCs w:val="28"/>
        </w:rPr>
        <w:t xml:space="preserve">едущего специалиста отдела </w:t>
      </w:r>
      <w:r w:rsidR="00A31161">
        <w:rPr>
          <w:rFonts w:ascii="Times New Roman" w:eastAsia="Calibri" w:hAnsi="Times New Roman" w:cs="Times New Roman"/>
          <w:sz w:val="28"/>
          <w:szCs w:val="28"/>
        </w:rPr>
        <w:t xml:space="preserve">бюджетной политики и финансовых отношений </w:t>
      </w:r>
      <w:r w:rsidR="00095433" w:rsidRPr="00375CC6">
        <w:rPr>
          <w:rFonts w:ascii="Times New Roman" w:eastAsia="Calibri" w:hAnsi="Times New Roman" w:cs="Times New Roman"/>
          <w:sz w:val="28"/>
          <w:szCs w:val="28"/>
        </w:rPr>
        <w:t xml:space="preserve">Департамента экономики и финансов </w:t>
      </w:r>
      <w:r w:rsidRPr="00375CC6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Донецкой Народной Республики</w:t>
      </w:r>
    </w:p>
    <w:p w:rsidR="00095433" w:rsidRPr="00375CC6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5433" w:rsidRPr="00375CC6" w:rsidRDefault="00095433" w:rsidP="0009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095433" w:rsidRPr="00095433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1.1. Должность государственной гражданской службы Донецкой Народной Республики (далее – гражданская служба) </w:t>
      </w:r>
      <w:r w:rsidR="005F5994">
        <w:rPr>
          <w:rFonts w:ascii="Times New Roman" w:eastAsia="Calibri" w:hAnsi="Times New Roman" w:cs="Times New Roman"/>
          <w:sz w:val="28"/>
          <w:szCs w:val="28"/>
        </w:rPr>
        <w:t>в</w:t>
      </w:r>
      <w:r w:rsidR="005F5994">
        <w:rPr>
          <w:rFonts w:ascii="Times New Roman" w:hAnsi="Times New Roman" w:cs="Times New Roman"/>
          <w:sz w:val="28"/>
          <w:szCs w:val="28"/>
        </w:rPr>
        <w:t xml:space="preserve">едущего специалиста отдела </w:t>
      </w:r>
      <w:r w:rsidR="00A31161">
        <w:rPr>
          <w:rFonts w:ascii="Times New Roman" w:hAnsi="Times New Roman" w:cs="Times New Roman"/>
          <w:sz w:val="28"/>
          <w:szCs w:val="28"/>
        </w:rPr>
        <w:t>бюджетной политики и финансовых отношений</w:t>
      </w:r>
      <w:r w:rsidR="005F5994" w:rsidRPr="002F3FD4">
        <w:rPr>
          <w:rFonts w:ascii="Times New Roman" w:hAnsi="Times New Roman" w:cs="Times New Roman"/>
          <w:sz w:val="28"/>
          <w:szCs w:val="28"/>
        </w:rPr>
        <w:t xml:space="preserve"> </w:t>
      </w:r>
      <w:r w:rsidR="005F5994">
        <w:rPr>
          <w:rFonts w:ascii="Times New Roman" w:hAnsi="Times New Roman" w:cs="Times New Roman"/>
          <w:sz w:val="28"/>
          <w:szCs w:val="28"/>
        </w:rPr>
        <w:t>Департамента экономики и финансов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5F5994"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) Министерства здравоохранения Донецкой Народной Республики (далее – Министерство) относится к </w:t>
      </w:r>
      <w:r w:rsidR="00AB3F55">
        <w:rPr>
          <w:rFonts w:ascii="Times New Roman" w:eastAsia="Calibri" w:hAnsi="Times New Roman" w:cs="Times New Roman"/>
          <w:sz w:val="28"/>
          <w:szCs w:val="28"/>
        </w:rPr>
        <w:t>ведущей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группе должностей государственной гражданской службы Донецкой Народной Республики категории «</w:t>
      </w:r>
      <w:r w:rsidR="00AB3F55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95433" w:rsidRPr="00095433" w:rsidRDefault="00375CC6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. Назначение и освобождение от должности </w:t>
      </w:r>
      <w:r w:rsidR="00282DD1">
        <w:rPr>
          <w:rFonts w:ascii="Times New Roman" w:eastAsia="Calibri" w:hAnsi="Times New Roman" w:cs="Times New Roman"/>
          <w:sz w:val="28"/>
          <w:szCs w:val="28"/>
        </w:rPr>
        <w:t>в</w:t>
      </w:r>
      <w:r w:rsidR="00282DD1">
        <w:rPr>
          <w:rFonts w:ascii="Times New Roman" w:hAnsi="Times New Roman" w:cs="Times New Roman"/>
          <w:sz w:val="28"/>
          <w:szCs w:val="28"/>
        </w:rPr>
        <w:t xml:space="preserve">едущего специалиста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>осуществляется Министром здравоохранения Донецкой Народной Республики.</w:t>
      </w:r>
    </w:p>
    <w:p w:rsidR="00375CC6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1.</w:t>
      </w:r>
      <w:r w:rsidR="00375CC6">
        <w:rPr>
          <w:rFonts w:ascii="Times New Roman" w:eastAsia="Calibri" w:hAnsi="Times New Roman" w:cs="Times New Roman"/>
          <w:sz w:val="28"/>
          <w:szCs w:val="28"/>
        </w:rPr>
        <w:t>3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5CC6" w:rsidRPr="00375CC6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</w:t>
      </w:r>
      <w:r w:rsidR="00375CC6">
        <w:rPr>
          <w:rFonts w:ascii="Times New Roman" w:eastAsia="Calibri" w:hAnsi="Times New Roman" w:cs="Times New Roman"/>
          <w:sz w:val="28"/>
          <w:szCs w:val="28"/>
        </w:rPr>
        <w:t xml:space="preserve"> ведущего специалиста,</w:t>
      </w:r>
      <w:r w:rsidR="00E730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6234475"/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подчиняется </w:t>
      </w:r>
      <w:r w:rsidR="00E73047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</w:t>
      </w:r>
      <w:r w:rsidR="00A31161">
        <w:rPr>
          <w:rFonts w:ascii="Times New Roman" w:hAnsi="Times New Roman" w:cs="Times New Roman"/>
          <w:sz w:val="28"/>
          <w:szCs w:val="28"/>
        </w:rPr>
        <w:t>бюджетной политики и финансовых отношений</w:t>
      </w:r>
      <w:r w:rsidR="00E73047" w:rsidRPr="002F3FD4">
        <w:rPr>
          <w:rFonts w:ascii="Times New Roman" w:hAnsi="Times New Roman" w:cs="Times New Roman"/>
          <w:sz w:val="28"/>
          <w:szCs w:val="28"/>
        </w:rPr>
        <w:t xml:space="preserve"> </w:t>
      </w:r>
      <w:r w:rsidR="00E73047">
        <w:rPr>
          <w:rFonts w:ascii="Times New Roman" w:hAnsi="Times New Roman" w:cs="Times New Roman"/>
          <w:sz w:val="28"/>
          <w:szCs w:val="28"/>
        </w:rPr>
        <w:t>Департамента экономики и финансов</w:t>
      </w:r>
      <w:r w:rsidR="005C42D1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9B5679">
        <w:rPr>
          <w:rFonts w:ascii="Times New Roman" w:hAnsi="Times New Roman" w:cs="Times New Roman"/>
          <w:sz w:val="28"/>
          <w:szCs w:val="28"/>
        </w:rPr>
        <w:t xml:space="preserve">, </w:t>
      </w:r>
      <w:r w:rsidR="009B5679">
        <w:rPr>
          <w:rFonts w:ascii="Times New Roman" w:hAnsi="Times New Roman"/>
          <w:sz w:val="28"/>
          <w:szCs w:val="28"/>
        </w:rPr>
        <w:t xml:space="preserve">директору Департамента экономики и финансов, </w:t>
      </w:r>
      <w:r w:rsidR="009B5679" w:rsidRPr="00095433">
        <w:rPr>
          <w:rFonts w:ascii="Times New Roman" w:eastAsia="Calibri" w:hAnsi="Times New Roman" w:cs="Times New Roman"/>
          <w:sz w:val="28"/>
          <w:szCs w:val="28"/>
        </w:rPr>
        <w:t xml:space="preserve">заместителю Министра, </w:t>
      </w:r>
      <w:r w:rsidR="009B5679"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курирующему </w:t>
      </w:r>
      <w:r w:rsidR="009B567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9B5679"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епартамент</w:t>
      </w:r>
      <w:bookmarkEnd w:id="0"/>
      <w:r w:rsidR="00375CC6" w:rsidRPr="00375CC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согласно структуре Министерства.</w:t>
      </w:r>
    </w:p>
    <w:p w:rsidR="00375CC6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1.</w:t>
      </w:r>
      <w:r w:rsidR="00375CC6">
        <w:rPr>
          <w:rFonts w:ascii="Times New Roman" w:eastAsia="Calibri" w:hAnsi="Times New Roman" w:cs="Times New Roman"/>
          <w:sz w:val="28"/>
          <w:szCs w:val="28"/>
        </w:rPr>
        <w:t>4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5CC6" w:rsidRPr="00375CC6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специалиста, </w:t>
      </w:r>
      <w:r w:rsidR="00E73047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имеет в своем подчинении государственных гражданских служащих (далее – гражданский служащий). </w:t>
      </w:r>
    </w:p>
    <w:p w:rsidR="00095433" w:rsidRDefault="00375CC6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Во время отсутствия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75CC6">
        <w:rPr>
          <w:rFonts w:ascii="Times New Roman" w:eastAsia="Calibri" w:hAnsi="Times New Roman" w:cs="Times New Roman"/>
          <w:sz w:val="28"/>
          <w:szCs w:val="28"/>
        </w:rPr>
        <w:t>ражданск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75CC6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75CC6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75CC6">
        <w:rPr>
          <w:rFonts w:ascii="Times New Roman" w:eastAsia="Calibri" w:hAnsi="Times New Roman" w:cs="Times New Roman"/>
          <w:sz w:val="28"/>
          <w:szCs w:val="28"/>
        </w:rPr>
        <w:t xml:space="preserve"> должность ведущего специалиста,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>(командировка, отпуск, болезнь и др.) его должностные обязанности исполняет гражданский служащий</w:t>
      </w:r>
      <w:r w:rsidRPr="00375CC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определяемый Министром здравоохранения Донецкой Народной Республики.</w:t>
      </w:r>
    </w:p>
    <w:p w:rsidR="00375CC6" w:rsidRPr="00375CC6" w:rsidRDefault="00375CC6" w:rsidP="00375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>1.6. Нормативной базой служебной деятельности является:</w:t>
      </w:r>
    </w:p>
    <w:p w:rsidR="00375CC6" w:rsidRPr="00375CC6" w:rsidRDefault="00375CC6" w:rsidP="00375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 xml:space="preserve">- Конституции Донецкой Народной Республики; </w:t>
      </w:r>
    </w:p>
    <w:p w:rsidR="00375CC6" w:rsidRPr="00375CC6" w:rsidRDefault="00375CC6" w:rsidP="00375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 xml:space="preserve">- Закон Донецкой Народной Республики от 3 апреля 2015 года             № 32-ІНС «О системе государственной службы Донецкой Народной Республики»; </w:t>
      </w:r>
    </w:p>
    <w:p w:rsidR="00375CC6" w:rsidRPr="00375CC6" w:rsidRDefault="00375CC6" w:rsidP="00375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 xml:space="preserve">- Закона Донецкой Народной Республики от 16 января 2020 года          № 91 - ІІНС «О государственной гражданской службе»; </w:t>
      </w:r>
    </w:p>
    <w:p w:rsidR="00375CC6" w:rsidRPr="00375CC6" w:rsidRDefault="00375CC6" w:rsidP="00375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>- другие законы, в том числе законы, регулирующие особенности прохождения гражданской службы;</w:t>
      </w:r>
    </w:p>
    <w:p w:rsidR="00375CC6" w:rsidRPr="00375CC6" w:rsidRDefault="00375CC6" w:rsidP="00375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>- Указы Главы Донецкой Народной Республики;</w:t>
      </w:r>
    </w:p>
    <w:p w:rsidR="00375CC6" w:rsidRPr="00375CC6" w:rsidRDefault="00375CC6" w:rsidP="00375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>- Постановления Правительства Донецкой Народной Республики;</w:t>
      </w:r>
    </w:p>
    <w:p w:rsidR="00375CC6" w:rsidRDefault="00375CC6" w:rsidP="00375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t>- нормативные правовые акты государственных органов.</w:t>
      </w:r>
    </w:p>
    <w:p w:rsidR="00375CC6" w:rsidRPr="00095433" w:rsidRDefault="00375CC6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Pr="00375CC6" w:rsidRDefault="00095433" w:rsidP="00375C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C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II. Квалификационные требования к </w:t>
      </w:r>
      <w:r w:rsidR="00375CC6">
        <w:rPr>
          <w:rFonts w:ascii="Times New Roman" w:eastAsia="Calibri" w:hAnsi="Times New Roman" w:cs="Times New Roman"/>
          <w:sz w:val="28"/>
          <w:szCs w:val="28"/>
        </w:rPr>
        <w:t>г</w:t>
      </w:r>
      <w:r w:rsidR="00375CC6" w:rsidRPr="00375CC6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375CC6">
        <w:rPr>
          <w:rFonts w:ascii="Times New Roman" w:eastAsia="Calibri" w:hAnsi="Times New Roman" w:cs="Times New Roman"/>
          <w:sz w:val="28"/>
          <w:szCs w:val="28"/>
        </w:rPr>
        <w:t>ому</w:t>
      </w:r>
      <w:r w:rsidR="00375CC6" w:rsidRPr="00375CC6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375CC6">
        <w:rPr>
          <w:rFonts w:ascii="Times New Roman" w:eastAsia="Calibri" w:hAnsi="Times New Roman" w:cs="Times New Roman"/>
          <w:sz w:val="28"/>
          <w:szCs w:val="28"/>
        </w:rPr>
        <w:t>ему</w:t>
      </w:r>
      <w:r w:rsidR="00375CC6" w:rsidRPr="00375CC6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75CC6">
        <w:rPr>
          <w:rFonts w:ascii="Times New Roman" w:eastAsia="Calibri" w:hAnsi="Times New Roman" w:cs="Times New Roman"/>
          <w:sz w:val="28"/>
          <w:szCs w:val="28"/>
        </w:rPr>
        <w:t>ему</w:t>
      </w:r>
      <w:r w:rsidR="00375CC6" w:rsidRPr="00375CC6">
        <w:rPr>
          <w:rFonts w:ascii="Times New Roman" w:eastAsia="Calibri" w:hAnsi="Times New Roman" w:cs="Times New Roman"/>
          <w:sz w:val="28"/>
          <w:szCs w:val="28"/>
        </w:rPr>
        <w:t xml:space="preserve"> должность ведущего специалиста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 Базовые квалификационные требования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 w:rsidR="00E73047">
        <w:rPr>
          <w:rFonts w:ascii="Times New Roman" w:eastAsia="Calibri" w:hAnsi="Times New Roman" w:cs="Times New Roman"/>
          <w:sz w:val="28"/>
          <w:szCs w:val="28"/>
        </w:rPr>
        <w:t>ведущего специалиста,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профессиональное образование не ниже уровня специалитета, магистратуры.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31724F">
        <w:rPr>
          <w:rFonts w:ascii="Times New Roman" w:eastAsia="Calibri" w:hAnsi="Times New Roman" w:cs="Times New Roman"/>
          <w:sz w:val="28"/>
          <w:szCs w:val="28"/>
        </w:rPr>
        <w:t>К г</w:t>
      </w:r>
      <w:r w:rsidRPr="00095433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31724F">
        <w:rPr>
          <w:rFonts w:ascii="Times New Roman" w:eastAsia="Calibri" w:hAnsi="Times New Roman" w:cs="Times New Roman"/>
          <w:sz w:val="28"/>
          <w:szCs w:val="28"/>
        </w:rPr>
        <w:t>ому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31724F">
        <w:rPr>
          <w:rFonts w:ascii="Times New Roman" w:eastAsia="Calibri" w:hAnsi="Times New Roman" w:cs="Times New Roman"/>
          <w:sz w:val="28"/>
          <w:szCs w:val="28"/>
        </w:rPr>
        <w:t>ему</w:t>
      </w:r>
      <w:r w:rsidRPr="00095433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24F">
        <w:rPr>
          <w:rFonts w:ascii="Times New Roman" w:eastAsia="Calibri" w:hAnsi="Times New Roman" w:cs="Times New Roman"/>
          <w:sz w:val="28"/>
          <w:szCs w:val="28"/>
        </w:rPr>
        <w:t>ему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должность </w:t>
      </w:r>
      <w:r w:rsidR="00E73047">
        <w:rPr>
          <w:rFonts w:ascii="Times New Roman" w:eastAsia="Calibri" w:hAnsi="Times New Roman" w:cs="Times New Roman"/>
          <w:sz w:val="28"/>
          <w:szCs w:val="28"/>
        </w:rPr>
        <w:t>ведущего специалиста</w:t>
      </w:r>
      <w:r w:rsidR="0031724F">
        <w:rPr>
          <w:rFonts w:ascii="Times New Roman" w:eastAsia="Calibri" w:hAnsi="Times New Roman" w:cs="Times New Roman"/>
          <w:sz w:val="28"/>
          <w:szCs w:val="28"/>
        </w:rPr>
        <w:t>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317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934">
        <w:rPr>
          <w:rFonts w:ascii="Times New Roman" w:eastAsia="Calibri" w:hAnsi="Times New Roman" w:cs="Times New Roman"/>
          <w:sz w:val="28"/>
          <w:szCs w:val="28"/>
        </w:rPr>
        <w:t>предъявляются</w:t>
      </w:r>
      <w:r w:rsidR="0031724F">
        <w:rPr>
          <w:rFonts w:ascii="Times New Roman" w:eastAsia="Calibri" w:hAnsi="Times New Roman" w:cs="Times New Roman"/>
          <w:sz w:val="28"/>
          <w:szCs w:val="28"/>
        </w:rPr>
        <w:t xml:space="preserve"> требования по поводу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стаж</w:t>
      </w:r>
      <w:r w:rsidR="0031724F">
        <w:rPr>
          <w:rFonts w:ascii="Times New Roman" w:eastAsia="Calibri" w:hAnsi="Times New Roman" w:cs="Times New Roman"/>
          <w:sz w:val="28"/>
          <w:szCs w:val="28"/>
        </w:rPr>
        <w:t>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гражданской службы или работы по специальности, направлению подготовки.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ведущего специалиста,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обладать следующими базовыми знаниями и умениями: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1) знанием государственного языка Донецкой Народной Республики (русского языка);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2) знаниями основ: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Конституции Донецкой Народной Республики;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Закона Донецкой Народной Республики от 3 апреля 2015 года № 32-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Закона Донецкой Народной Республики от 16 января 2020 года № 91 -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службе»; 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структуры и полномочий органов государственной власти;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управления и организации труда, делопроизводства;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Служебного распорядка Министерства;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правил охраны труда и пожарной безопасности;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методов проведения переговоров;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организации прохождения государственной гражданской службы;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норм делового общения и правил делового этикета;</w:t>
      </w:r>
    </w:p>
    <w:p w:rsidR="008556F3" w:rsidRPr="0009543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порядка работы со служебной информацией;</w:t>
      </w:r>
    </w:p>
    <w:p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3) знаниями и умения в области информационно-коммуникационных технологий; 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правовых аспектов в области информационно-коммуникационных технологий;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аппаратного и программного обеспечения;</w:t>
      </w:r>
    </w:p>
    <w:p w:rsidR="008556F3" w:rsidRPr="0009543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</w:p>
    <w:p w:rsidR="008556F3" w:rsidRPr="008556F3" w:rsidRDefault="0009543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4) умения </w:t>
      </w:r>
      <w:r w:rsidR="008556F3">
        <w:rPr>
          <w:rFonts w:ascii="Times New Roman" w:eastAsia="Calibri" w:hAnsi="Times New Roman" w:cs="Times New Roman"/>
          <w:sz w:val="28"/>
          <w:szCs w:val="28"/>
        </w:rPr>
        <w:t>г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8556F3">
        <w:rPr>
          <w:rFonts w:ascii="Times New Roman" w:eastAsia="Calibri" w:hAnsi="Times New Roman" w:cs="Times New Roman"/>
          <w:sz w:val="28"/>
          <w:szCs w:val="28"/>
        </w:rPr>
        <w:t>ого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8556F3">
        <w:rPr>
          <w:rFonts w:ascii="Times New Roman" w:eastAsia="Calibri" w:hAnsi="Times New Roman" w:cs="Times New Roman"/>
          <w:sz w:val="28"/>
          <w:szCs w:val="28"/>
        </w:rPr>
        <w:t>его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56F3">
        <w:rPr>
          <w:rFonts w:ascii="Times New Roman" w:eastAsia="Calibri" w:hAnsi="Times New Roman" w:cs="Times New Roman"/>
          <w:sz w:val="28"/>
          <w:szCs w:val="28"/>
        </w:rPr>
        <w:t>его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 xml:space="preserve"> должность ведущего специалиста,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должны включать общие умения: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достигать результата;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мыслить системно (стратегически);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 xml:space="preserve">планировать, рационально использовать служебное время; 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коммуникативные умения;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ориентированность на результат;</w:t>
      </w:r>
    </w:p>
    <w:p w:rsidR="00095433" w:rsidRPr="0009543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организовывать работу по эффективному взаимодействию с государственными органами, организациями и гражданами.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>2.2 Профессионально-функциональные квалификационные требования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ведущего специалиста,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образование по направлениям подготовки (специальностям) профессионального образования: «Учет и аудит»</w:t>
      </w:r>
      <w:r>
        <w:rPr>
          <w:rFonts w:ascii="Times New Roman" w:eastAsia="Calibri" w:hAnsi="Times New Roman" w:cs="Times New Roman"/>
          <w:sz w:val="28"/>
          <w:szCs w:val="28"/>
        </w:rPr>
        <w:t>, «Экономика»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указанным специальностям и направлениям подготовки.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ведущего специалиста,</w:t>
      </w:r>
      <w:r w:rsidR="0031724F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профессиональными знаниями в сфере законодательства Донецкой Народной Республики: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18.05.2015 г. № 42-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 здравоохранении»;</w:t>
      </w:r>
    </w:p>
    <w:p w:rsidR="00E50721" w:rsidRDefault="00E50721" w:rsidP="00E50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16.03.2015 г. №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95433">
        <w:rPr>
          <w:rFonts w:ascii="Times New Roman" w:eastAsia="Calibri" w:hAnsi="Times New Roman" w:cs="Times New Roman"/>
          <w:sz w:val="28"/>
          <w:szCs w:val="28"/>
        </w:rPr>
        <w:t>-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отпусках</w:t>
      </w:r>
      <w:r w:rsidRPr="0009543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23.03.2015 г. № 19-</w:t>
      </w:r>
      <w:r w:rsidRPr="0064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«Об оплате труда»;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18.01.2016 г. № 99-</w:t>
      </w:r>
      <w:r w:rsidRPr="0064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 налоговой системе»;</w:t>
      </w:r>
    </w:p>
    <w:p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01.07.2019 г. № 46-</w:t>
      </w:r>
      <w:r w:rsidRPr="0064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«Об основах бюджетного устройства и бюджетного процессе в Донецкой Народной Республике»;</w:t>
      </w:r>
    </w:p>
    <w:p w:rsidR="00E50721" w:rsidRDefault="00E50721" w:rsidP="00E50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9543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95433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r w:rsidRPr="00095433">
        <w:rPr>
          <w:rFonts w:ascii="Times New Roman" w:eastAsia="Calibri" w:hAnsi="Times New Roman" w:cs="Times New Roman"/>
          <w:sz w:val="28"/>
          <w:szCs w:val="28"/>
        </w:rPr>
        <w:t>-</w:t>
      </w:r>
      <w:r w:rsidRPr="0064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службе</w:t>
      </w:r>
      <w:r w:rsidRPr="0009543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00066" w:rsidRDefault="00C00066" w:rsidP="00C00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Указ Главы Донецкой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07.05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 w:rsidR="00617000">
        <w:rPr>
          <w:rFonts w:ascii="Times New Roman" w:eastAsia="Calibri" w:hAnsi="Times New Roman" w:cs="Times New Roman"/>
          <w:sz w:val="28"/>
          <w:szCs w:val="28"/>
        </w:rPr>
        <w:t>186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617000">
        <w:rPr>
          <w:rFonts w:ascii="Times New Roman" w:eastAsia="Calibri" w:hAnsi="Times New Roman" w:cs="Times New Roman"/>
          <w:sz w:val="28"/>
          <w:szCs w:val="28"/>
        </w:rPr>
        <w:t xml:space="preserve"> денежном содержании государственных гражданских служащих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Постановление Президиума Совета Министров Донецкой Народной Республики от 18.04.2015 г. № 6-4 «Об оплате труда работников на основе Единой тарифной сетки разрядов и размеров должностных окладов (тарифных ставок) по оплате труда работников учреждений, предприятий, заведений и организаций отдельных отраслей бюджетной сферы»;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здравоохранения Донецкой Народной Республики и Министерства труда и социальной политики Донецкой Народной Республики от 17.08.2015 г. № 04.16.2/1/52/2 «Об упорядочении условий оплаты труда работников учреждений здравоохранения и учреждений социальной защиты населения»;</w:t>
      </w:r>
    </w:p>
    <w:p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здравоохранения Донецкой Народной Республики от </w:t>
      </w:r>
      <w:r w:rsidR="001A66D3">
        <w:rPr>
          <w:rFonts w:ascii="Times New Roman" w:eastAsia="Calibri" w:hAnsi="Times New Roman" w:cs="Times New Roman"/>
          <w:sz w:val="28"/>
          <w:szCs w:val="28"/>
        </w:rPr>
        <w:t>25.04.</w:t>
      </w:r>
      <w:r w:rsidR="001A66D3" w:rsidRPr="001A66D3">
        <w:rPr>
          <w:rFonts w:ascii="Times New Roman" w:eastAsia="Calibri" w:hAnsi="Times New Roman" w:cs="Times New Roman"/>
          <w:sz w:val="28"/>
          <w:szCs w:val="28"/>
        </w:rPr>
        <w:t>2016</w:t>
      </w:r>
      <w:r w:rsidRPr="001A66D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A66D3" w:rsidRPr="001A66D3">
        <w:rPr>
          <w:rFonts w:ascii="Times New Roman" w:eastAsia="Calibri" w:hAnsi="Times New Roman" w:cs="Times New Roman"/>
          <w:sz w:val="28"/>
          <w:szCs w:val="28"/>
        </w:rPr>
        <w:t>425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Инструкции по делопроизводству»;</w:t>
      </w:r>
    </w:p>
    <w:p w:rsidR="00617000" w:rsidRDefault="00617000" w:rsidP="00617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01.07.2019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97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Указаний о порядке применения бюджетной классификации </w:t>
      </w:r>
      <w:r w:rsidRPr="00095433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Республики»;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>иные законы и нормативные правовые ак</w:t>
      </w:r>
      <w:r w:rsidR="00296613">
        <w:rPr>
          <w:rFonts w:ascii="Times New Roman" w:eastAsia="Calibri" w:hAnsi="Times New Roman" w:cs="Times New Roman"/>
          <w:sz w:val="28"/>
          <w:szCs w:val="28"/>
        </w:rPr>
        <w:t>ты Донецкой Народной Республики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56F3" w:rsidRDefault="0009543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2.2.3 Иные профессиональные знания </w:t>
      </w:r>
      <w:r w:rsidR="008556F3">
        <w:rPr>
          <w:rFonts w:ascii="Times New Roman" w:eastAsia="Calibri" w:hAnsi="Times New Roman" w:cs="Times New Roman"/>
          <w:sz w:val="28"/>
          <w:szCs w:val="28"/>
        </w:rPr>
        <w:t>г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8556F3">
        <w:rPr>
          <w:rFonts w:ascii="Times New Roman" w:eastAsia="Calibri" w:hAnsi="Times New Roman" w:cs="Times New Roman"/>
          <w:sz w:val="28"/>
          <w:szCs w:val="28"/>
        </w:rPr>
        <w:t>ого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8556F3">
        <w:rPr>
          <w:rFonts w:ascii="Times New Roman" w:eastAsia="Calibri" w:hAnsi="Times New Roman" w:cs="Times New Roman"/>
          <w:sz w:val="28"/>
          <w:szCs w:val="28"/>
        </w:rPr>
        <w:t>его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56F3">
        <w:rPr>
          <w:rFonts w:ascii="Times New Roman" w:eastAsia="Calibri" w:hAnsi="Times New Roman" w:cs="Times New Roman"/>
          <w:sz w:val="28"/>
          <w:szCs w:val="28"/>
        </w:rPr>
        <w:t>его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 xml:space="preserve"> должность ведущего специалиста,</w:t>
      </w:r>
      <w:r w:rsidR="00392B2C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должны включать вопросы управления и организации деятельности органов государственной власти.</w:t>
      </w:r>
    </w:p>
    <w:p w:rsidR="00095433" w:rsidRPr="00095433" w:rsidRDefault="0009543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7C0657">
        <w:rPr>
          <w:rFonts w:ascii="Times New Roman" w:eastAsia="Calibri" w:hAnsi="Times New Roman" w:cs="Times New Roman"/>
          <w:sz w:val="28"/>
          <w:szCs w:val="28"/>
        </w:rPr>
        <w:t>ведущего специалиста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, должен обладать следующими профессиональными </w:t>
      </w:r>
      <w:r w:rsidR="00AE4AD3">
        <w:rPr>
          <w:rFonts w:ascii="Times New Roman" w:eastAsia="Calibri" w:hAnsi="Times New Roman" w:cs="Times New Roman"/>
          <w:sz w:val="28"/>
          <w:szCs w:val="28"/>
        </w:rPr>
        <w:t>умениями: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>навыками подготовки необходимых информационных, аналитических, справочных материалов и проектов документов;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 xml:space="preserve">конструктивного ведения диалога; </w:t>
      </w:r>
    </w:p>
    <w:p w:rsidR="008556F3" w:rsidRP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свой профессиональный уровень; </w:t>
      </w:r>
    </w:p>
    <w:p w:rsidR="008556F3" w:rsidRDefault="008556F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 xml:space="preserve">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095433" w:rsidRPr="00095433" w:rsidRDefault="00095433" w:rsidP="008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2.2.5. 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ведущего специалиста,</w:t>
      </w:r>
      <w:r w:rsidR="00033CF5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функциональными знаниями: 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понятия правового акта;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понятия проекта правового акта, инструменты и этапы его разработки;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понятия, процедура рассмотрения обращений граждан;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основ дипломатического этикета;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033CF5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8B6636" w:rsidRDefault="00033CF5" w:rsidP="008B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методов бюджетного планирования</w:t>
      </w:r>
      <w:r w:rsidR="008B6636">
        <w:rPr>
          <w:rFonts w:ascii="Times New Roman" w:hAnsi="Times New Roman" w:cs="Times New Roman"/>
          <w:sz w:val="28"/>
          <w:szCs w:val="28"/>
        </w:rPr>
        <w:t>.</w:t>
      </w:r>
    </w:p>
    <w:p w:rsidR="00095433" w:rsidRPr="008B6636" w:rsidRDefault="00095433" w:rsidP="008B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2.2.6. 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ведущего специалиста,</w:t>
      </w:r>
      <w:r w:rsidR="00033CF5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функциональными умениями: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проведение плановых и внеплановых документарных (камеральных) обследований;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прием и согласование документации, заявок, заявлений;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рассмотрение запросов, ходатайств, уведомлений, жалоб;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проведение консультаций</w:t>
      </w:r>
      <w:r w:rsidR="008B66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методических материалов и разъяснений;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аналитических, информационных и других материалов;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отчетов, докладов, тезисов;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 xml:space="preserve">ведения деловых переговоров; 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разработки, рассмотрения и согласования проектов правовых актов и других документов;</w:t>
      </w:r>
    </w:p>
    <w:p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обоснований бюджетных ассигнований на планируемый период для государственного органа;</w:t>
      </w:r>
    </w:p>
    <w:p w:rsidR="00095433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анализа эффективности и результативности расходования бюджетных средств.</w:t>
      </w:r>
    </w:p>
    <w:p w:rsidR="00A266E0" w:rsidRPr="00095433" w:rsidRDefault="00A266E0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Default="00095433" w:rsidP="008556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6F3">
        <w:rPr>
          <w:rFonts w:ascii="Times New Roman" w:eastAsia="Calibri" w:hAnsi="Times New Roman" w:cs="Times New Roman"/>
          <w:sz w:val="28"/>
          <w:szCs w:val="28"/>
        </w:rPr>
        <w:t xml:space="preserve">III. Должностные обязанности, права и ответственность </w:t>
      </w:r>
      <w:r w:rsidR="008556F3">
        <w:rPr>
          <w:rFonts w:ascii="Times New Roman" w:eastAsia="Calibri" w:hAnsi="Times New Roman" w:cs="Times New Roman"/>
          <w:sz w:val="28"/>
          <w:szCs w:val="28"/>
        </w:rPr>
        <w:t>г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8556F3">
        <w:rPr>
          <w:rFonts w:ascii="Times New Roman" w:eastAsia="Calibri" w:hAnsi="Times New Roman" w:cs="Times New Roman"/>
          <w:sz w:val="28"/>
          <w:szCs w:val="28"/>
        </w:rPr>
        <w:t>ого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8556F3">
        <w:rPr>
          <w:rFonts w:ascii="Times New Roman" w:eastAsia="Calibri" w:hAnsi="Times New Roman" w:cs="Times New Roman"/>
          <w:sz w:val="28"/>
          <w:szCs w:val="28"/>
        </w:rPr>
        <w:t>его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56F3">
        <w:rPr>
          <w:rFonts w:ascii="Times New Roman" w:eastAsia="Calibri" w:hAnsi="Times New Roman" w:cs="Times New Roman"/>
          <w:sz w:val="28"/>
          <w:szCs w:val="28"/>
        </w:rPr>
        <w:t>его</w:t>
      </w:r>
      <w:r w:rsidR="008556F3" w:rsidRPr="008556F3">
        <w:rPr>
          <w:rFonts w:ascii="Times New Roman" w:eastAsia="Calibri" w:hAnsi="Times New Roman" w:cs="Times New Roman"/>
          <w:sz w:val="28"/>
          <w:szCs w:val="28"/>
        </w:rPr>
        <w:t xml:space="preserve"> должность ведущего специалиста</w:t>
      </w:r>
    </w:p>
    <w:p w:rsidR="008556F3" w:rsidRPr="00095433" w:rsidRDefault="008556F3" w:rsidP="008556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 Должностные обязанности 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гражданского служащего, замещающего должность ведущего специалиста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3.1.1 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ведущего специалиста,</w:t>
      </w:r>
      <w:r w:rsidR="00A266E0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руководствуется основными обязанностями гражданского служащего, предусмотренными ст.16 Закона Донецкой Народной Республики от 16 января 2020 года № 91 - 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службе».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ведущего специалиста,</w:t>
      </w:r>
      <w:r w:rsidR="004466D6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уведомляет представителя нанимателя обо всех случаях обращений к нему каких-либо лиц в целях склонения его к совершению коррупционных правонарушений.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3.1.3. Исходя из задач </w:t>
      </w:r>
      <w:r w:rsidR="00124077">
        <w:rPr>
          <w:rFonts w:ascii="Times New Roman" w:eastAsia="Calibri" w:hAnsi="Times New Roman" w:cs="Times New Roman"/>
          <w:sz w:val="28"/>
          <w:szCs w:val="28"/>
        </w:rPr>
        <w:t>и функций о</w:t>
      </w:r>
      <w:r w:rsidR="004466D6">
        <w:rPr>
          <w:rFonts w:ascii="Times New Roman" w:eastAsia="Calibri" w:hAnsi="Times New Roman" w:cs="Times New Roman"/>
          <w:sz w:val="28"/>
          <w:szCs w:val="28"/>
        </w:rPr>
        <w:t>тдела</w:t>
      </w:r>
      <w:r w:rsidR="00577A4D">
        <w:rPr>
          <w:rFonts w:ascii="Times New Roman" w:eastAsia="Calibri" w:hAnsi="Times New Roman" w:cs="Times New Roman"/>
          <w:sz w:val="28"/>
          <w:szCs w:val="28"/>
        </w:rPr>
        <w:t>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077">
        <w:rPr>
          <w:rFonts w:ascii="Times New Roman" w:eastAsia="Calibri" w:hAnsi="Times New Roman" w:cs="Times New Roman"/>
          <w:sz w:val="28"/>
          <w:szCs w:val="28"/>
        </w:rPr>
        <w:t>г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ражданский служащий, замещающий должность ведущего специалиста,</w:t>
      </w:r>
      <w:r w:rsidR="004466D6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выполняет следующие должностные обязанности: </w:t>
      </w:r>
    </w:p>
    <w:p w:rsidR="00A31161" w:rsidRPr="00095433" w:rsidRDefault="00A31161" w:rsidP="00A31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6234675"/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планирует свою работу; </w:t>
      </w:r>
    </w:p>
    <w:p w:rsidR="00A31161" w:rsidRPr="00095433" w:rsidRDefault="00A31161" w:rsidP="00A31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рассматривает письменные обращения, жалобы, заявления и предложения граждан и организаций с подготовкой соответствующих ответов; </w:t>
      </w:r>
    </w:p>
    <w:p w:rsidR="00A31161" w:rsidRPr="00095433" w:rsidRDefault="00A31161" w:rsidP="00A31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участвует в работе комиссий и рабочих групп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инистерства; 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>обеспечивает решение возложенных на него задач;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участвует в разработке планов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9DD">
        <w:rPr>
          <w:rFonts w:ascii="Times New Roman" w:hAnsi="Times New Roman" w:cs="Times New Roman"/>
          <w:sz w:val="28"/>
          <w:szCs w:val="28"/>
        </w:rPr>
        <w:t>инистерства и организует их выполнение в рамках своей компетенции;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>соблюдает ограничения и запреты, связанные с прохождением гражданской службы;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формирует заявку на финансирование;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формирует прогноз кассовых выплат по расходам республиканского бюджета на текущий финансовый год;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формирует прогноз кассовых выплат по расходам республиканского бюджета на текущий месяц;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формирует пояснительную записку к прогнозу кассовых выплат по расходам республиканского бюджета на текущий год;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расходные расписания объемов финансирования в программном комплексе республиканского казначейства;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собирает, анализирует и обобщает информацию о финансировании учреждений здравоохранения;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документы отдела по истечении установленных сроков хранения к сдаче на хранение в архив;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собирает, анализирует и обобщает иную информацию по вопросам находящимся в компетенции отдела;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участвует в подготовке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D69DD">
        <w:rPr>
          <w:rFonts w:ascii="Times New Roman" w:hAnsi="Times New Roman" w:cs="Times New Roman"/>
          <w:sz w:val="28"/>
          <w:szCs w:val="28"/>
        </w:rPr>
        <w:t>правовых актов в пределах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D69DD">
        <w:rPr>
          <w:rFonts w:ascii="Times New Roman" w:hAnsi="Times New Roman" w:cs="Times New Roman"/>
          <w:sz w:val="28"/>
          <w:szCs w:val="28"/>
        </w:rPr>
        <w:t>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обеспечивает подготовку необходимой информации по запросам </w:t>
      </w:r>
      <w:r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Республики, </w:t>
      </w:r>
      <w:r w:rsidRPr="00FD69D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Республики,</w:t>
      </w:r>
      <w:r w:rsidRPr="00FD69D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организаций;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работе </w:t>
      </w:r>
      <w:r>
        <w:rPr>
          <w:rFonts w:ascii="Times New Roman" w:hAnsi="Times New Roman" w:cs="Times New Roman"/>
          <w:sz w:val="28"/>
          <w:szCs w:val="28"/>
        </w:rPr>
        <w:t xml:space="preserve">к подготовке </w:t>
      </w:r>
      <w:r w:rsidRPr="00FD69DD">
        <w:rPr>
          <w:rFonts w:ascii="Times New Roman" w:hAnsi="Times New Roman" w:cs="Times New Roman"/>
          <w:sz w:val="28"/>
          <w:szCs w:val="28"/>
        </w:rPr>
        <w:t xml:space="preserve">совещаний, семинаров, конференций, вносит предложения по вопросам, относящимся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D69DD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A31161" w:rsidRDefault="00A31161" w:rsidP="00A3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оказывает консультативную и методическую помощь структурным подразделениям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9DD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подведомственным учреждениям</w:t>
      </w:r>
      <w:r w:rsidRPr="00FD69DD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>
        <w:rPr>
          <w:rFonts w:ascii="Times New Roman" w:hAnsi="Times New Roman" w:cs="Times New Roman"/>
          <w:sz w:val="28"/>
          <w:szCs w:val="28"/>
        </w:rPr>
        <w:t xml:space="preserve"> входящим в компетенцию отдела;</w:t>
      </w:r>
    </w:p>
    <w:p w:rsidR="00170996" w:rsidRDefault="00170996" w:rsidP="0017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1F92">
        <w:rPr>
          <w:rFonts w:ascii="Times New Roman" w:hAnsi="Times New Roman" w:cs="Times New Roman"/>
          <w:sz w:val="28"/>
          <w:szCs w:val="28"/>
        </w:rPr>
        <w:t xml:space="preserve">о поручению </w:t>
      </w:r>
      <w:r>
        <w:rPr>
          <w:rFonts w:ascii="Times New Roman" w:hAnsi="Times New Roman"/>
          <w:sz w:val="28"/>
          <w:szCs w:val="28"/>
        </w:rPr>
        <w:t>начальника отдела</w:t>
      </w:r>
      <w:r w:rsidR="008F6745">
        <w:rPr>
          <w:rFonts w:ascii="Times New Roman" w:hAnsi="Times New Roman"/>
          <w:sz w:val="28"/>
          <w:szCs w:val="28"/>
        </w:rPr>
        <w:t xml:space="preserve"> </w:t>
      </w:r>
      <w:r w:rsidR="007A5BBC">
        <w:rPr>
          <w:rFonts w:ascii="Times New Roman" w:hAnsi="Times New Roman"/>
          <w:sz w:val="28"/>
          <w:szCs w:val="28"/>
        </w:rPr>
        <w:t>бюджетной политики и финансовых отношений,</w:t>
      </w:r>
      <w:r w:rsidR="001672D8">
        <w:rPr>
          <w:rFonts w:ascii="Times New Roman" w:hAnsi="Times New Roman"/>
          <w:sz w:val="28"/>
          <w:szCs w:val="28"/>
        </w:rPr>
        <w:t xml:space="preserve"> директора Департамента экономики и финансов, </w:t>
      </w:r>
      <w:r w:rsidR="001672D8" w:rsidRPr="00095433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1672D8">
        <w:rPr>
          <w:rFonts w:ascii="Times New Roman" w:eastAsia="Calibri" w:hAnsi="Times New Roman" w:cs="Times New Roman"/>
          <w:sz w:val="28"/>
          <w:szCs w:val="28"/>
        </w:rPr>
        <w:t>я</w:t>
      </w:r>
      <w:r w:rsidR="001672D8" w:rsidRPr="00095433">
        <w:rPr>
          <w:rFonts w:ascii="Times New Roman" w:eastAsia="Calibri" w:hAnsi="Times New Roman" w:cs="Times New Roman"/>
          <w:sz w:val="28"/>
          <w:szCs w:val="28"/>
        </w:rPr>
        <w:t xml:space="preserve"> Министра, </w:t>
      </w:r>
      <w:r w:rsidR="001672D8"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курирующе</w:t>
      </w:r>
      <w:r w:rsidR="001672D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="001672D8"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72D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1672D8"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епартамент</w:t>
      </w:r>
      <w:r w:rsidR="001672D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321F92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F92">
        <w:rPr>
          <w:rFonts w:ascii="Times New Roman" w:hAnsi="Times New Roman" w:cs="Times New Roman"/>
          <w:sz w:val="28"/>
          <w:szCs w:val="28"/>
        </w:rPr>
        <w:t xml:space="preserve">т другие функции, возложенные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124077" w:rsidRDefault="00124077" w:rsidP="0017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77">
        <w:rPr>
          <w:rFonts w:ascii="Times New Roman" w:hAnsi="Times New Roman" w:cs="Times New Roman"/>
          <w:sz w:val="28"/>
          <w:szCs w:val="28"/>
        </w:rPr>
        <w:t xml:space="preserve">3.1.4.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 специалиста,</w:t>
      </w:r>
      <w:r w:rsidRPr="00124077">
        <w:rPr>
          <w:rFonts w:ascii="Times New Roman" w:hAnsi="Times New Roman" w:cs="Times New Roman"/>
          <w:sz w:val="28"/>
          <w:szCs w:val="28"/>
        </w:rPr>
        <w:t xml:space="preserve"> обязан руководствоваться основными требованиями к служебному поведению гражданского служащего, предусмотренными ст.19 Закона Донецкой Народной Республики от 16 января 2020 года № 91 - ІІНС «О государственной гражданской службе».</w:t>
      </w:r>
    </w:p>
    <w:p w:rsidR="00095433" w:rsidRPr="00170996" w:rsidRDefault="00095433" w:rsidP="0017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B5">
        <w:rPr>
          <w:rFonts w:ascii="Times New Roman" w:eastAsia="Calibri" w:hAnsi="Times New Roman" w:cs="Times New Roman"/>
          <w:sz w:val="28"/>
          <w:szCs w:val="28"/>
        </w:rPr>
        <w:t xml:space="preserve">3.2. Права </w:t>
      </w:r>
      <w:r w:rsidR="00124077">
        <w:rPr>
          <w:rFonts w:ascii="Times New Roman" w:eastAsia="Calibri" w:hAnsi="Times New Roman" w:cs="Times New Roman"/>
          <w:sz w:val="28"/>
          <w:szCs w:val="28"/>
        </w:rPr>
        <w:t>г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124077">
        <w:rPr>
          <w:rFonts w:ascii="Times New Roman" w:eastAsia="Calibri" w:hAnsi="Times New Roman" w:cs="Times New Roman"/>
          <w:sz w:val="28"/>
          <w:szCs w:val="28"/>
        </w:rPr>
        <w:t>ого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124077">
        <w:rPr>
          <w:rFonts w:ascii="Times New Roman" w:eastAsia="Calibri" w:hAnsi="Times New Roman" w:cs="Times New Roman"/>
          <w:sz w:val="28"/>
          <w:szCs w:val="28"/>
        </w:rPr>
        <w:t>его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24077">
        <w:rPr>
          <w:rFonts w:ascii="Times New Roman" w:eastAsia="Calibri" w:hAnsi="Times New Roman" w:cs="Times New Roman"/>
          <w:sz w:val="28"/>
          <w:szCs w:val="28"/>
        </w:rPr>
        <w:t>его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 xml:space="preserve"> должность ведущего специалиста</w:t>
      </w:r>
      <w:r w:rsidR="00C102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3.2.1. При исполнении своих должностных обязанностей </w:t>
      </w:r>
      <w:r w:rsidR="00124077">
        <w:rPr>
          <w:rFonts w:ascii="Times New Roman" w:hAnsi="Times New Roman" w:cs="Times New Roman"/>
          <w:sz w:val="28"/>
          <w:szCs w:val="28"/>
        </w:rPr>
        <w:t>г</w:t>
      </w:r>
      <w:r w:rsidR="00124077" w:rsidRPr="00124077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</w:t>
      </w:r>
      <w:r w:rsidR="00124077">
        <w:rPr>
          <w:rFonts w:ascii="Times New Roman" w:hAnsi="Times New Roman" w:cs="Times New Roman"/>
          <w:sz w:val="28"/>
          <w:szCs w:val="28"/>
        </w:rPr>
        <w:t>ведущего специалиста,</w:t>
      </w:r>
      <w:r w:rsidR="00124077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>обладает правами, установленными статьей 1</w:t>
      </w:r>
      <w:r w:rsidR="00124077">
        <w:rPr>
          <w:rFonts w:ascii="Times New Roman" w:eastAsia="Calibri" w:hAnsi="Times New Roman" w:cs="Times New Roman"/>
          <w:sz w:val="28"/>
          <w:szCs w:val="28"/>
        </w:rPr>
        <w:t>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Закона Донецкой Народной Республики от 16 января 2020 года № 91 - 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службе», а также: </w:t>
      </w:r>
    </w:p>
    <w:p w:rsidR="00124077" w:rsidRPr="00095433" w:rsidRDefault="00124077" w:rsidP="00124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077">
        <w:rPr>
          <w:rFonts w:ascii="Times New Roman" w:eastAsia="Calibri" w:hAnsi="Times New Roman" w:cs="Times New Roman"/>
          <w:sz w:val="28"/>
          <w:szCs w:val="28"/>
        </w:rPr>
        <w:t>в установленном порядке запрашивать необходимую информацию и документы от структурных подразделений министерства, а также от управлений (отделов) здравоохранения и подведомственных учреждений,</w:t>
      </w:r>
      <w:r w:rsidRPr="00124077">
        <w:t xml:space="preserve"> </w:t>
      </w:r>
      <w:r w:rsidRPr="00124077">
        <w:rPr>
          <w:rFonts w:ascii="Times New Roman" w:eastAsia="Calibri" w:hAnsi="Times New Roman" w:cs="Times New Roman"/>
          <w:sz w:val="28"/>
          <w:szCs w:val="28"/>
        </w:rPr>
        <w:t>необходимые для выполнения своих должностных обязанностей и отдельных поручений;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участвовать в подготовке и проведении семинаров, совещаний и других мероприятий по вопросам, входящим в компетенцию отдела; </w:t>
      </w:r>
    </w:p>
    <w:p w:rsidR="006F491B" w:rsidRDefault="00095433" w:rsidP="006F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вносить предложения по оптимизации работы </w:t>
      </w:r>
      <w:r w:rsidR="003230D6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7A5BBC">
        <w:rPr>
          <w:rFonts w:ascii="Times New Roman" w:eastAsia="Calibri" w:hAnsi="Times New Roman" w:cs="Times New Roman"/>
          <w:sz w:val="28"/>
          <w:szCs w:val="28"/>
        </w:rPr>
        <w:t>бюджетной политики и финансовых отношений</w:t>
      </w:r>
      <w:r w:rsidR="0032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="00C102B5">
        <w:rPr>
          <w:rFonts w:ascii="Times New Roman" w:eastAsia="Calibri" w:hAnsi="Times New Roman" w:cs="Times New Roman"/>
          <w:sz w:val="28"/>
          <w:szCs w:val="28"/>
        </w:rPr>
        <w:t>экономики и финансов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Донецкой Народной Республики. </w:t>
      </w:r>
    </w:p>
    <w:p w:rsidR="00095433" w:rsidRPr="00095433" w:rsidRDefault="00095433" w:rsidP="006F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3.3. Ответственность 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гражданского служащего, замещающего должность ведущего специалиста</w:t>
      </w:r>
    </w:p>
    <w:p w:rsidR="00095433" w:rsidRPr="00095433" w:rsidRDefault="00124077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3.3.1. </w:t>
      </w:r>
      <w:r w:rsidRPr="0012407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ведущего специалиста,</w:t>
      </w:r>
      <w:r w:rsidR="003230D6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>несет ответственность: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 действия или бездействие, ведущих к нарушению прав и законных интересов граждан; </w:t>
      </w:r>
    </w:p>
    <w:p w:rsidR="00124077" w:rsidRPr="00095433" w:rsidRDefault="00124077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077">
        <w:rPr>
          <w:rFonts w:ascii="Times New Roman" w:eastAsia="Calibri" w:hAnsi="Times New Roman" w:cs="Times New Roman"/>
          <w:sz w:val="28"/>
          <w:szCs w:val="28"/>
        </w:rPr>
        <w:t>за несоблюдение ограничений, невыполнение обязательств и требований к служебному поведению, нарушение запретов, установленные Законом Донецкой Народной Республики «О государственной гражданской службе»;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разглашение государственной тайны (в случае наличия допуска к сведениям, ее составляющим), конфиденциальность информации, а также сведений, ставших ему известными в связи с исполнением должностных обязанностей в соответствии с Законом Донецкой Народной Республики от 16 января 2020 года № 91 - 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службе;</w:t>
      </w:r>
    </w:p>
    <w:p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 несоблюдение служебного распорядка Министерства, правил и норм по охране труда и противопожарной безопасности. </w:t>
      </w:r>
    </w:p>
    <w:p w:rsidR="00124077" w:rsidRPr="00124077" w:rsidRDefault="00124077" w:rsidP="00124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077">
        <w:rPr>
          <w:rFonts w:ascii="Times New Roman" w:eastAsia="Calibri" w:hAnsi="Times New Roman" w:cs="Times New Roman"/>
          <w:sz w:val="28"/>
          <w:szCs w:val="28"/>
        </w:rPr>
        <w:t>3.3.2. 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применяются следующие дисциплинарные взыскания: 1) замечание; 2) выговор; 3) предупреждение о неполном должностном соответствии; 4) увольнение с гражданской службы по основаниям, установленным пунктом 3, подпунктами "а" - "г" пункта 4, пунктами 6 и 7 части 1 статьи 40 Закона «О государственной гражданской службе».</w:t>
      </w:r>
    </w:p>
    <w:p w:rsidR="00124077" w:rsidRPr="00095433" w:rsidRDefault="00124077" w:rsidP="00124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077">
        <w:rPr>
          <w:rFonts w:ascii="Times New Roman" w:eastAsia="Calibri" w:hAnsi="Times New Roman" w:cs="Times New Roman"/>
          <w:sz w:val="28"/>
          <w:szCs w:val="28"/>
        </w:rPr>
        <w:t>3.3.3.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Законом, законодательством о противодействии коррупции, налагаются следующие взыскания: 1) замечание; 2) выговор; 3) предупреждение о неполном должностном соответствии.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Pr="00124077" w:rsidRDefault="002D72CA" w:rsidP="001240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07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095433" w:rsidRPr="00124077">
        <w:rPr>
          <w:rFonts w:ascii="Times New Roman" w:eastAsia="Calibri" w:hAnsi="Times New Roman" w:cs="Times New Roman"/>
          <w:sz w:val="28"/>
          <w:szCs w:val="28"/>
        </w:rPr>
        <w:t xml:space="preserve">. Перечень вопросов, по которым </w:t>
      </w:r>
      <w:r w:rsidR="00124077">
        <w:rPr>
          <w:rFonts w:ascii="Times New Roman" w:eastAsia="Calibri" w:hAnsi="Times New Roman" w:cs="Times New Roman"/>
          <w:sz w:val="28"/>
          <w:szCs w:val="28"/>
        </w:rPr>
        <w:t>г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ражданский служащий, замещающий должность ведущего специалиста,</w:t>
      </w:r>
      <w:r w:rsidR="00C102B5" w:rsidRPr="0012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124077">
        <w:rPr>
          <w:rFonts w:ascii="Times New Roman" w:eastAsia="Calibri" w:hAnsi="Times New Roman" w:cs="Times New Roman"/>
          <w:sz w:val="28"/>
          <w:szCs w:val="28"/>
        </w:rPr>
        <w:t>вправе или обязан самостоятельно принимать решения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Default="00124077" w:rsidP="001240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077">
        <w:rPr>
          <w:rFonts w:ascii="Times New Roman" w:eastAsia="Calibri" w:hAnsi="Times New Roman" w:cs="Times New Roman"/>
          <w:sz w:val="28"/>
          <w:szCs w:val="28"/>
        </w:rPr>
        <w:t xml:space="preserve">4.1. Гражданский служащий, замещающий должность </w:t>
      </w:r>
      <w:r>
        <w:rPr>
          <w:rFonts w:ascii="Times New Roman" w:eastAsia="Calibri" w:hAnsi="Times New Roman" w:cs="Times New Roman"/>
          <w:sz w:val="28"/>
          <w:szCs w:val="28"/>
        </w:rPr>
        <w:t>ведущего специалиста</w:t>
      </w:r>
      <w:r w:rsidRPr="00124077">
        <w:rPr>
          <w:rFonts w:ascii="Times New Roman" w:eastAsia="Calibri" w:hAnsi="Times New Roman" w:cs="Times New Roman"/>
          <w:sz w:val="28"/>
          <w:szCs w:val="28"/>
        </w:rPr>
        <w:t>, вправе принимать решения при исполнении своих должностных обязанностей в рамках компетенции по вопросам, в соответствии с должностными обязанностями, указанными в подпункте 3.1.3. настоящего должностного регламента.</w:t>
      </w:r>
    </w:p>
    <w:p w:rsidR="00124077" w:rsidRPr="00095433" w:rsidRDefault="00124077" w:rsidP="001240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Pr="00124077" w:rsidRDefault="00EF64C3" w:rsidP="001240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07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95433" w:rsidRPr="00124077">
        <w:rPr>
          <w:rFonts w:ascii="Times New Roman" w:eastAsia="Calibri" w:hAnsi="Times New Roman" w:cs="Times New Roman"/>
          <w:sz w:val="28"/>
          <w:szCs w:val="28"/>
        </w:rPr>
        <w:t xml:space="preserve">. Перечень вопросов, по которым 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ведущего специалиста,</w:t>
      </w:r>
      <w:r w:rsidR="00A27E30" w:rsidRPr="0012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124077">
        <w:rPr>
          <w:rFonts w:ascii="Times New Roman" w:eastAsia="Calibri" w:hAnsi="Times New Roman" w:cs="Times New Roman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или иных решений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Pr="00095433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9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124077">
        <w:rPr>
          <w:rFonts w:ascii="Times New Roman" w:eastAsia="Calibri" w:hAnsi="Times New Roman" w:cs="Times New Roman"/>
          <w:sz w:val="28"/>
          <w:szCs w:val="28"/>
        </w:rPr>
        <w:t>Г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ражданский служащий, замещающий должность ведущего специалиста,</w:t>
      </w:r>
      <w:r w:rsidR="00A27E30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вправе принимать участие:</w:t>
      </w:r>
    </w:p>
    <w:p w:rsidR="0051560E" w:rsidRPr="00095433" w:rsidRDefault="0051560E" w:rsidP="005156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разработке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проектов законов, указов и распоряжений Главы Донецкой Народной Республики, проектов постановлений, распоряжений и решений Правительства Донецкой Народной Республики, приказов министерства здравоохранения 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функций и задач 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95433" w:rsidRPr="00095433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проектов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ответов на обращения юридических и физических лиц;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служебных записок</w:t>
      </w:r>
      <w:r w:rsidR="00EF64C3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характера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информации в вышестоящие инстанции по запросам в соответствии с компетенцией </w:t>
      </w:r>
      <w:r w:rsidR="00EF64C3">
        <w:rPr>
          <w:rFonts w:ascii="Times New Roman" w:eastAsia="Calibri" w:hAnsi="Times New Roman" w:cs="Times New Roman"/>
          <w:sz w:val="28"/>
          <w:szCs w:val="28"/>
        </w:rPr>
        <w:t>Департамента экономики и финансов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575" w:rsidRDefault="00EF64C3" w:rsidP="001240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07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095433" w:rsidRPr="00124077">
        <w:rPr>
          <w:rFonts w:ascii="Times New Roman" w:eastAsia="Calibri" w:hAnsi="Times New Roman" w:cs="Times New Roman"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  <w:r w:rsidR="00124077">
        <w:rPr>
          <w:rFonts w:ascii="Times New Roman" w:eastAsia="Calibri" w:hAnsi="Times New Roman" w:cs="Times New Roman"/>
          <w:sz w:val="28"/>
          <w:szCs w:val="28"/>
        </w:rPr>
        <w:t>г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раждански</w:t>
      </w:r>
      <w:r w:rsidR="00124077">
        <w:rPr>
          <w:rFonts w:ascii="Times New Roman" w:eastAsia="Calibri" w:hAnsi="Times New Roman" w:cs="Times New Roman"/>
          <w:sz w:val="28"/>
          <w:szCs w:val="28"/>
        </w:rPr>
        <w:t>м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124077">
        <w:rPr>
          <w:rFonts w:ascii="Times New Roman" w:eastAsia="Calibri" w:hAnsi="Times New Roman" w:cs="Times New Roman"/>
          <w:sz w:val="28"/>
          <w:szCs w:val="28"/>
        </w:rPr>
        <w:t>м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124077">
        <w:rPr>
          <w:rFonts w:ascii="Times New Roman" w:eastAsia="Calibri" w:hAnsi="Times New Roman" w:cs="Times New Roman"/>
          <w:sz w:val="28"/>
          <w:szCs w:val="28"/>
        </w:rPr>
        <w:t>м</w:t>
      </w:r>
      <w:r w:rsidR="00124077" w:rsidRPr="00124077">
        <w:rPr>
          <w:rFonts w:ascii="Times New Roman" w:eastAsia="Calibri" w:hAnsi="Times New Roman" w:cs="Times New Roman"/>
          <w:sz w:val="28"/>
          <w:szCs w:val="28"/>
        </w:rPr>
        <w:t xml:space="preserve"> должность ведущего специалиста</w:t>
      </w:r>
    </w:p>
    <w:p w:rsidR="00124077" w:rsidRDefault="00124077" w:rsidP="001240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3575" w:rsidRPr="00533575" w:rsidRDefault="00EF64C3" w:rsidP="005335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94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ведущего специалиста,</w:t>
      </w:r>
      <w:r w:rsidR="00CF253E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>осуществляет подготовку и рассмотрение проектов управленческих и иных решений, согласование и принятие данных решений в порядке, предусмотренном законодательством Донецкой Народной Республики, Положением о Министерстве, в соответствии с Инструкцией по делопроизводству в Министерстве и настоящим должностным регламентом.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Pr="00533575" w:rsidRDefault="00EF64C3" w:rsidP="005335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575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095433" w:rsidRPr="00533575">
        <w:rPr>
          <w:rFonts w:ascii="Times New Roman" w:eastAsia="Calibri" w:hAnsi="Times New Roman" w:cs="Times New Roman"/>
          <w:sz w:val="28"/>
          <w:szCs w:val="28"/>
        </w:rPr>
        <w:t xml:space="preserve">. Порядок служебного взаимодействия </w:t>
      </w:r>
      <w:r w:rsidR="00533575">
        <w:rPr>
          <w:rFonts w:ascii="Times New Roman" w:eastAsia="Calibri" w:hAnsi="Times New Roman" w:cs="Times New Roman"/>
          <w:sz w:val="28"/>
          <w:szCs w:val="28"/>
        </w:rPr>
        <w:t>г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533575">
        <w:rPr>
          <w:rFonts w:ascii="Times New Roman" w:eastAsia="Calibri" w:hAnsi="Times New Roman" w:cs="Times New Roman"/>
          <w:sz w:val="28"/>
          <w:szCs w:val="28"/>
        </w:rPr>
        <w:t>ого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533575">
        <w:rPr>
          <w:rFonts w:ascii="Times New Roman" w:eastAsia="Calibri" w:hAnsi="Times New Roman" w:cs="Times New Roman"/>
          <w:sz w:val="28"/>
          <w:szCs w:val="28"/>
        </w:rPr>
        <w:t>его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533575">
        <w:rPr>
          <w:rFonts w:ascii="Times New Roman" w:eastAsia="Calibri" w:hAnsi="Times New Roman" w:cs="Times New Roman"/>
          <w:sz w:val="28"/>
          <w:szCs w:val="28"/>
        </w:rPr>
        <w:t>его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 xml:space="preserve"> должность ведущего специалиста,</w:t>
      </w:r>
      <w:r w:rsidR="00CF253E" w:rsidRPr="00533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533575">
        <w:rPr>
          <w:rFonts w:ascii="Times New Roman" w:eastAsia="Calibri" w:hAnsi="Times New Roman" w:cs="Times New Roman"/>
          <w:sz w:val="28"/>
          <w:szCs w:val="28"/>
        </w:rPr>
        <w:t>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гражданами и организациями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Pr="00095433" w:rsidRDefault="00EF64C3" w:rsidP="006F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94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Для выполнения своих должностных обязанностей и реализации предоставленных прав </w:t>
      </w:r>
      <w:r w:rsidR="00533575">
        <w:rPr>
          <w:rFonts w:ascii="Times New Roman" w:eastAsia="Calibri" w:hAnsi="Times New Roman" w:cs="Times New Roman"/>
          <w:sz w:val="28"/>
          <w:szCs w:val="28"/>
        </w:rPr>
        <w:t>г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>ражданский служащий, замещающий должность ведущего специалиста,</w:t>
      </w:r>
      <w:r w:rsidR="00CF253E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взаимодействует с гражданскими служащими Министерства, Правительства Донецкой Народной Республики, органов исполнительной власти, муниципальными служащими, а также организациями и гражданами в порядке, определяемом Министерством. </w:t>
      </w:r>
    </w:p>
    <w:p w:rsidR="006F491B" w:rsidRPr="0051560E" w:rsidRDefault="006F491B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433" w:rsidRPr="00533575" w:rsidRDefault="00EF64C3" w:rsidP="005335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575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095433" w:rsidRPr="00533575">
        <w:rPr>
          <w:rFonts w:ascii="Times New Roman" w:eastAsia="Calibri" w:hAnsi="Times New Roman" w:cs="Times New Roman"/>
          <w:sz w:val="28"/>
          <w:szCs w:val="28"/>
        </w:rPr>
        <w:t xml:space="preserve">. Перечень государственных услуг, оказываемых </w:t>
      </w:r>
      <w:r w:rsidR="00533575">
        <w:rPr>
          <w:rFonts w:ascii="Times New Roman" w:eastAsia="Calibri" w:hAnsi="Times New Roman" w:cs="Times New Roman"/>
          <w:sz w:val="28"/>
          <w:szCs w:val="28"/>
        </w:rPr>
        <w:t>г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>раждански</w:t>
      </w:r>
      <w:r w:rsidR="00533575">
        <w:rPr>
          <w:rFonts w:ascii="Times New Roman" w:eastAsia="Calibri" w:hAnsi="Times New Roman" w:cs="Times New Roman"/>
          <w:sz w:val="28"/>
          <w:szCs w:val="28"/>
        </w:rPr>
        <w:t>м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533575">
        <w:rPr>
          <w:rFonts w:ascii="Times New Roman" w:eastAsia="Calibri" w:hAnsi="Times New Roman" w:cs="Times New Roman"/>
          <w:sz w:val="28"/>
          <w:szCs w:val="28"/>
        </w:rPr>
        <w:t>м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533575">
        <w:rPr>
          <w:rFonts w:ascii="Times New Roman" w:eastAsia="Calibri" w:hAnsi="Times New Roman" w:cs="Times New Roman"/>
          <w:sz w:val="28"/>
          <w:szCs w:val="28"/>
        </w:rPr>
        <w:t>м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 xml:space="preserve"> должность ведущего специалиста,</w:t>
      </w:r>
      <w:r w:rsidR="00095433" w:rsidRPr="00533575">
        <w:rPr>
          <w:rFonts w:ascii="Times New Roman" w:eastAsia="Calibri" w:hAnsi="Times New Roman" w:cs="Times New Roman"/>
          <w:sz w:val="28"/>
          <w:szCs w:val="28"/>
        </w:rPr>
        <w:t xml:space="preserve"> гражданам и организациям</w:t>
      </w:r>
    </w:p>
    <w:p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8.1. При выполнении</w:t>
      </w:r>
      <w:r w:rsidR="001327A5">
        <w:rPr>
          <w:rFonts w:ascii="Times New Roman" w:eastAsia="Calibri" w:hAnsi="Times New Roman" w:cs="Times New Roman"/>
          <w:sz w:val="28"/>
          <w:szCs w:val="28"/>
        </w:rPr>
        <w:t xml:space="preserve"> своих должностных обязанностей г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>ражданский служащий, замещающий должность ведущего специалиста,</w:t>
      </w:r>
      <w:r w:rsidR="00CF253E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оказывает государственны</w:t>
      </w:r>
      <w:r w:rsidR="00CF253E">
        <w:rPr>
          <w:rFonts w:ascii="Times New Roman" w:eastAsia="Calibri" w:hAnsi="Times New Roman" w:cs="Times New Roman"/>
          <w:sz w:val="28"/>
          <w:szCs w:val="28"/>
        </w:rPr>
        <w:t>х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услуг гражданам и организациям</w:t>
      </w:r>
      <w:r w:rsidR="005335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575" w:rsidRPr="00095433" w:rsidRDefault="00533575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433" w:rsidRPr="00533575" w:rsidRDefault="0059438C" w:rsidP="005335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575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095433" w:rsidRPr="00533575">
        <w:rPr>
          <w:rFonts w:ascii="Times New Roman" w:eastAsia="Calibri" w:hAnsi="Times New Roman" w:cs="Times New Roman"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533575">
        <w:rPr>
          <w:rFonts w:ascii="Times New Roman" w:eastAsia="Calibri" w:hAnsi="Times New Roman" w:cs="Times New Roman"/>
          <w:sz w:val="28"/>
          <w:szCs w:val="28"/>
        </w:rPr>
        <w:t>г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>ражданский служащ</w:t>
      </w:r>
      <w:r w:rsidR="00533575">
        <w:rPr>
          <w:rFonts w:ascii="Times New Roman" w:eastAsia="Calibri" w:hAnsi="Times New Roman" w:cs="Times New Roman"/>
          <w:sz w:val="28"/>
          <w:szCs w:val="28"/>
        </w:rPr>
        <w:t>его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533575">
        <w:rPr>
          <w:rFonts w:ascii="Times New Roman" w:eastAsia="Calibri" w:hAnsi="Times New Roman" w:cs="Times New Roman"/>
          <w:sz w:val="28"/>
          <w:szCs w:val="28"/>
        </w:rPr>
        <w:t>его</w:t>
      </w:r>
      <w:r w:rsidR="00533575" w:rsidRPr="00533575">
        <w:rPr>
          <w:rFonts w:ascii="Times New Roman" w:eastAsia="Calibri" w:hAnsi="Times New Roman" w:cs="Times New Roman"/>
          <w:sz w:val="28"/>
          <w:szCs w:val="28"/>
        </w:rPr>
        <w:t xml:space="preserve"> должность ведущего специалиста,</w:t>
      </w:r>
    </w:p>
    <w:p w:rsidR="00095433" w:rsidRPr="006E1A1C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575" w:rsidRDefault="00533575" w:rsidP="00533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575">
        <w:rPr>
          <w:rFonts w:ascii="Times New Roman" w:eastAsia="Calibri" w:hAnsi="Times New Roman" w:cs="Times New Roman"/>
          <w:sz w:val="28"/>
          <w:szCs w:val="28"/>
        </w:rPr>
        <w:lastRenderedPageBreak/>
        <w:t>9.1. Показатели эффективности и результативности профессиональной служебной деятельности гражданского служащего, замещающего должность ведущего специалиста, для государственных органов и гражданских служащих, применяются после их утверждения соответственно Главой Донецкой Народной Республики и Правительством Донецкой Народной Республики (ч.12 ст. 54 Закона «О государственной гражданской службе»).</w:t>
      </w:r>
      <w:bookmarkStart w:id="2" w:name="_GoBack"/>
      <w:bookmarkEnd w:id="2"/>
    </w:p>
    <w:sectPr w:rsidR="00533575" w:rsidSect="005335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92" w:rsidRDefault="00630292" w:rsidP="00533575">
      <w:pPr>
        <w:spacing w:after="0" w:line="240" w:lineRule="auto"/>
      </w:pPr>
      <w:r>
        <w:separator/>
      </w:r>
    </w:p>
  </w:endnote>
  <w:endnote w:type="continuationSeparator" w:id="0">
    <w:p w:rsidR="00630292" w:rsidRDefault="00630292" w:rsidP="0053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92" w:rsidRDefault="00630292" w:rsidP="00533575">
      <w:pPr>
        <w:spacing w:after="0" w:line="240" w:lineRule="auto"/>
      </w:pPr>
      <w:r>
        <w:separator/>
      </w:r>
    </w:p>
  </w:footnote>
  <w:footnote w:type="continuationSeparator" w:id="0">
    <w:p w:rsidR="00630292" w:rsidRDefault="00630292" w:rsidP="0053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99830"/>
      <w:docPartObj>
        <w:docPartGallery w:val="Page Numbers (Top of Page)"/>
        <w:docPartUnique/>
      </w:docPartObj>
    </w:sdtPr>
    <w:sdtEndPr/>
    <w:sdtContent>
      <w:p w:rsidR="00533575" w:rsidRDefault="009C5F79">
        <w:pPr>
          <w:pStyle w:val="a6"/>
          <w:jc w:val="center"/>
        </w:pPr>
        <w:r>
          <w:fldChar w:fldCharType="begin"/>
        </w:r>
        <w:r w:rsidR="00533575">
          <w:instrText>PAGE   \* MERGEFORMAT</w:instrText>
        </w:r>
        <w:r>
          <w:fldChar w:fldCharType="separate"/>
        </w:r>
        <w:r w:rsidR="00526EAB">
          <w:rPr>
            <w:noProof/>
          </w:rPr>
          <w:t>9</w:t>
        </w:r>
        <w:r>
          <w:fldChar w:fldCharType="end"/>
        </w:r>
      </w:p>
    </w:sdtContent>
  </w:sdt>
  <w:p w:rsidR="00533575" w:rsidRDefault="005335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EE1"/>
    <w:multiLevelType w:val="hybridMultilevel"/>
    <w:tmpl w:val="5690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3C0"/>
    <w:rsid w:val="00033CF5"/>
    <w:rsid w:val="00095433"/>
    <w:rsid w:val="00101235"/>
    <w:rsid w:val="00124077"/>
    <w:rsid w:val="001327A5"/>
    <w:rsid w:val="001672D8"/>
    <w:rsid w:val="00170996"/>
    <w:rsid w:val="001A66D3"/>
    <w:rsid w:val="00246934"/>
    <w:rsid w:val="00282DD1"/>
    <w:rsid w:val="002921C4"/>
    <w:rsid w:val="00296613"/>
    <w:rsid w:val="002D72CA"/>
    <w:rsid w:val="0031724F"/>
    <w:rsid w:val="003230D6"/>
    <w:rsid w:val="00353DAA"/>
    <w:rsid w:val="003753C0"/>
    <w:rsid w:val="00375CC6"/>
    <w:rsid w:val="00392B2C"/>
    <w:rsid w:val="004466D6"/>
    <w:rsid w:val="00466ADF"/>
    <w:rsid w:val="0048126E"/>
    <w:rsid w:val="0051560E"/>
    <w:rsid w:val="00526EAB"/>
    <w:rsid w:val="00533575"/>
    <w:rsid w:val="00577A4D"/>
    <w:rsid w:val="00581791"/>
    <w:rsid w:val="0059438C"/>
    <w:rsid w:val="005C42D1"/>
    <w:rsid w:val="005F5994"/>
    <w:rsid w:val="00617000"/>
    <w:rsid w:val="00630292"/>
    <w:rsid w:val="00641A53"/>
    <w:rsid w:val="006A73E7"/>
    <w:rsid w:val="006E1A1C"/>
    <w:rsid w:val="006F491B"/>
    <w:rsid w:val="007A5BBC"/>
    <w:rsid w:val="007C0657"/>
    <w:rsid w:val="00823BA8"/>
    <w:rsid w:val="008556F3"/>
    <w:rsid w:val="008B6636"/>
    <w:rsid w:val="008F6745"/>
    <w:rsid w:val="009B5679"/>
    <w:rsid w:val="009C5F79"/>
    <w:rsid w:val="009E544A"/>
    <w:rsid w:val="00A266E0"/>
    <w:rsid w:val="00A27E30"/>
    <w:rsid w:val="00A31161"/>
    <w:rsid w:val="00AA505C"/>
    <w:rsid w:val="00AB3F55"/>
    <w:rsid w:val="00AE038C"/>
    <w:rsid w:val="00AE4AD3"/>
    <w:rsid w:val="00B31347"/>
    <w:rsid w:val="00C00066"/>
    <w:rsid w:val="00C102B5"/>
    <w:rsid w:val="00CF253E"/>
    <w:rsid w:val="00DE0972"/>
    <w:rsid w:val="00E50721"/>
    <w:rsid w:val="00E73047"/>
    <w:rsid w:val="00EC4808"/>
    <w:rsid w:val="00EF64C3"/>
    <w:rsid w:val="00F66AC6"/>
    <w:rsid w:val="00F91710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4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575"/>
  </w:style>
  <w:style w:type="paragraph" w:styleId="a8">
    <w:name w:val="footer"/>
    <w:basedOn w:val="a"/>
    <w:link w:val="a9"/>
    <w:uiPriority w:val="99"/>
    <w:unhideWhenUsed/>
    <w:rsid w:val="0053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4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575"/>
  </w:style>
  <w:style w:type="paragraph" w:styleId="a8">
    <w:name w:val="footer"/>
    <w:basedOn w:val="a"/>
    <w:link w:val="a9"/>
    <w:uiPriority w:val="99"/>
    <w:unhideWhenUsed/>
    <w:rsid w:val="0053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FF22-ED00-4E24-8331-C8CDB81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cp:lastPrinted>2020-07-31T07:39:00Z</cp:lastPrinted>
  <dcterms:created xsi:type="dcterms:W3CDTF">2020-07-21T08:16:00Z</dcterms:created>
  <dcterms:modified xsi:type="dcterms:W3CDTF">2021-07-06T06:15:00Z</dcterms:modified>
</cp:coreProperties>
</file>