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B5EA" w14:textId="77777777" w:rsidR="00DA6C15" w:rsidRPr="00EB72D7" w:rsidRDefault="00DA6C15" w:rsidP="00DA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14:paraId="504D8B2D" w14:textId="4E91D028" w:rsidR="00C6066F" w:rsidRPr="00EB72D7" w:rsidRDefault="00A672A5" w:rsidP="00C60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ведущего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C6066F" w:rsidRPr="00EB72D7">
        <w:rPr>
          <w:rFonts w:ascii="Times New Roman" w:hAnsi="Times New Roman" w:cs="Times New Roman"/>
          <w:sz w:val="28"/>
          <w:szCs w:val="28"/>
        </w:rPr>
        <w:t>отдела учетной политики</w:t>
      </w:r>
    </w:p>
    <w:p w14:paraId="49E12DE4" w14:textId="77777777" w:rsidR="00C6066F" w:rsidRPr="00EB72D7" w:rsidRDefault="00C6066F" w:rsidP="00C60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Департамента экономики и финансов</w:t>
      </w:r>
    </w:p>
    <w:p w14:paraId="5EAA56EC" w14:textId="77777777" w:rsidR="00C6066F" w:rsidRPr="00EB72D7" w:rsidRDefault="00C6066F" w:rsidP="00C60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Министерства здравоохранения Донецкой Народной Республики</w:t>
      </w:r>
    </w:p>
    <w:p w14:paraId="47D5866F" w14:textId="77777777" w:rsidR="00A73FBE" w:rsidRPr="00EB72D7" w:rsidRDefault="00A73FBE" w:rsidP="00A7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( участок учета источников доходов Республиканского бюджета)</w:t>
      </w:r>
      <w:r w:rsidRPr="00EB72D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65931CF9" w14:textId="77777777" w:rsidR="00A73FBE" w:rsidRPr="00EB72D7" w:rsidRDefault="00A73FBE" w:rsidP="00A7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CB75B1" w14:textId="77777777" w:rsidR="00DA6C15" w:rsidRPr="00EB72D7" w:rsidRDefault="00DA6C15" w:rsidP="00DA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36EDD18" w14:textId="77777777" w:rsidR="00DA6C15" w:rsidRPr="00EB72D7" w:rsidRDefault="00DA6C15" w:rsidP="00DA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4BABC" w14:textId="4AEB6C6B" w:rsidR="00E84FD9" w:rsidRPr="00EB72D7" w:rsidRDefault="00DA6C15" w:rsidP="00F5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1.1. Должность государственной гражданской службы Донецкой Народной Республики (дале</w:t>
      </w:r>
      <w:r w:rsidR="00A672A5" w:rsidRPr="00EB72D7">
        <w:rPr>
          <w:rFonts w:ascii="Times New Roman" w:hAnsi="Times New Roman" w:cs="Times New Roman"/>
          <w:sz w:val="28"/>
          <w:szCs w:val="28"/>
        </w:rPr>
        <w:t>е – гражданская служба) ведущего</w:t>
      </w:r>
      <w:r w:rsidRPr="00EB72D7">
        <w:rPr>
          <w:rFonts w:ascii="Times New Roman" w:hAnsi="Times New Roman" w:cs="Times New Roman"/>
          <w:sz w:val="28"/>
          <w:szCs w:val="28"/>
        </w:rPr>
        <w:t xml:space="preserve"> специалиста отдела </w:t>
      </w:r>
      <w:r w:rsidR="00C6066F" w:rsidRPr="00EB72D7">
        <w:rPr>
          <w:rFonts w:ascii="Times New Roman" w:hAnsi="Times New Roman" w:cs="Times New Roman"/>
          <w:sz w:val="28"/>
          <w:szCs w:val="28"/>
        </w:rPr>
        <w:t>учетной политики Департамента экономики и финансов Министерства здравоохранения Донецкой Народной Республики</w:t>
      </w:r>
      <w:r w:rsidR="0089508C" w:rsidRPr="00EB72D7">
        <w:rPr>
          <w:rFonts w:ascii="Times New Roman" w:hAnsi="Times New Roman" w:cs="Times New Roman"/>
          <w:sz w:val="28"/>
          <w:szCs w:val="28"/>
        </w:rPr>
        <w:t xml:space="preserve"> (далее – ведущий </w:t>
      </w:r>
      <w:r w:rsidRPr="00EB72D7">
        <w:rPr>
          <w:rFonts w:ascii="Times New Roman" w:hAnsi="Times New Roman" w:cs="Times New Roman"/>
          <w:sz w:val="28"/>
          <w:szCs w:val="28"/>
        </w:rPr>
        <w:t xml:space="preserve">специалист) Министерства здравоохранения Донецкой Народной Республики (далее – Министерство) относится к </w:t>
      </w:r>
      <w:r w:rsidR="008236B0" w:rsidRPr="00EB72D7">
        <w:rPr>
          <w:rFonts w:ascii="Times New Roman" w:hAnsi="Times New Roman" w:cs="Times New Roman"/>
          <w:sz w:val="28"/>
          <w:szCs w:val="28"/>
        </w:rPr>
        <w:t>ведущей</w:t>
      </w:r>
      <w:r w:rsidRPr="00EB72D7">
        <w:rPr>
          <w:rFonts w:ascii="Times New Roman" w:hAnsi="Times New Roman" w:cs="Times New Roman"/>
          <w:sz w:val="28"/>
          <w:szCs w:val="28"/>
        </w:rPr>
        <w:t xml:space="preserve"> группе должностей государственной гражданской службы </w:t>
      </w:r>
      <w:r w:rsidR="00E84FD9" w:rsidRPr="00EB72D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B72D7">
        <w:rPr>
          <w:rFonts w:ascii="Times New Roman" w:hAnsi="Times New Roman" w:cs="Times New Roman"/>
          <w:sz w:val="28"/>
          <w:szCs w:val="28"/>
        </w:rPr>
        <w:t xml:space="preserve"> категории «специалисты». </w:t>
      </w:r>
    </w:p>
    <w:p w14:paraId="7F1C900A" w14:textId="77777777" w:rsidR="00E84FD9" w:rsidRPr="00EB72D7" w:rsidRDefault="00DA6C15" w:rsidP="006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1.2. Гражданский служащий исполняет должностные обязанности в соответствии с областями профессиональной служебной деятельности - </w:t>
      </w:r>
      <w:r w:rsidR="00641F19" w:rsidRPr="00EB72D7">
        <w:rPr>
          <w:rFonts w:ascii="Times New Roman" w:hAnsi="Times New Roman" w:cs="Times New Roman"/>
          <w:sz w:val="28"/>
          <w:szCs w:val="28"/>
        </w:rPr>
        <w:t xml:space="preserve">«Регулирование бюджетной системы» и видом профессиональной служебной деятельности - «Бюджетное регулирование в сфере здравоохранения». </w:t>
      </w:r>
    </w:p>
    <w:p w14:paraId="05CED65C" w14:textId="77777777" w:rsidR="00E84FD9" w:rsidRPr="00EB72D7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1.3. Назначение и освобождение от должности</w:t>
      </w:r>
      <w:r w:rsidR="00A672A5" w:rsidRPr="00EB72D7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Pr="00EB72D7">
        <w:rPr>
          <w:rFonts w:ascii="Times New Roman" w:hAnsi="Times New Roman" w:cs="Times New Roman"/>
          <w:sz w:val="28"/>
          <w:szCs w:val="28"/>
        </w:rPr>
        <w:t xml:space="preserve"> специалиста осуществляется </w:t>
      </w:r>
      <w:r w:rsidR="00E84FD9" w:rsidRPr="00EB72D7">
        <w:rPr>
          <w:rFonts w:ascii="Times New Roman" w:hAnsi="Times New Roman" w:cs="Times New Roman"/>
          <w:sz w:val="28"/>
          <w:szCs w:val="28"/>
        </w:rPr>
        <w:t>М</w:t>
      </w:r>
      <w:r w:rsidRPr="00EB72D7">
        <w:rPr>
          <w:rFonts w:ascii="Times New Roman" w:hAnsi="Times New Roman" w:cs="Times New Roman"/>
          <w:sz w:val="28"/>
          <w:szCs w:val="28"/>
        </w:rPr>
        <w:t xml:space="preserve">инистром здравоохранения </w:t>
      </w:r>
      <w:r w:rsidR="00E84FD9" w:rsidRPr="00EB72D7"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</w:p>
    <w:p w14:paraId="6B022B4F" w14:textId="77777777" w:rsidR="00C6066F" w:rsidRPr="00EB72D7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1.4. </w:t>
      </w:r>
      <w:r w:rsidR="00A672A5" w:rsidRPr="00EB72D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EB72D7">
        <w:rPr>
          <w:rFonts w:ascii="Times New Roman" w:hAnsi="Times New Roman" w:cs="Times New Roman"/>
          <w:sz w:val="28"/>
          <w:szCs w:val="28"/>
        </w:rPr>
        <w:t>специалист непосредственно подчиняется начальнику отдела</w:t>
      </w:r>
      <w:r w:rsidR="00C6066F" w:rsidRPr="00EB72D7">
        <w:rPr>
          <w:rFonts w:ascii="Times New Roman" w:hAnsi="Times New Roman" w:cs="Times New Roman"/>
          <w:sz w:val="28"/>
          <w:szCs w:val="28"/>
        </w:rPr>
        <w:t xml:space="preserve">  учетной политики  Департамента экономики и финансов Министерства здравоохранения Донецкой Народной Республики</w:t>
      </w:r>
      <w:r w:rsidRPr="00EB7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47620" w14:textId="77777777" w:rsidR="00E84FD9" w:rsidRPr="00EB72D7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1.5. </w:t>
      </w:r>
      <w:r w:rsidR="00A672A5" w:rsidRPr="00EB72D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EB72D7">
        <w:rPr>
          <w:rFonts w:ascii="Times New Roman" w:hAnsi="Times New Roman" w:cs="Times New Roman"/>
          <w:sz w:val="28"/>
          <w:szCs w:val="28"/>
        </w:rPr>
        <w:t>специалист не имеет в своем подчинении государственных гражданских служащих (далее – гражданский служащий). Во время отсут</w:t>
      </w:r>
      <w:r w:rsidR="00A672A5" w:rsidRPr="00EB72D7">
        <w:rPr>
          <w:rFonts w:ascii="Times New Roman" w:hAnsi="Times New Roman" w:cs="Times New Roman"/>
          <w:sz w:val="28"/>
          <w:szCs w:val="28"/>
        </w:rPr>
        <w:t>ствия ведущего</w:t>
      </w:r>
      <w:r w:rsidRPr="00EB72D7">
        <w:rPr>
          <w:rFonts w:ascii="Times New Roman" w:hAnsi="Times New Roman" w:cs="Times New Roman"/>
          <w:sz w:val="28"/>
          <w:szCs w:val="28"/>
        </w:rPr>
        <w:t xml:space="preserve"> специалиста (командировка, отпуск, болезнь и др.) его должностные обязанности исполняет гражданский служащий, определяемый начальником отдела. </w:t>
      </w:r>
    </w:p>
    <w:p w14:paraId="5674905A" w14:textId="77777777" w:rsidR="00333481" w:rsidRPr="00EB72D7" w:rsidRDefault="00333481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2A7A8" w14:textId="77777777" w:rsidR="00E84FD9" w:rsidRPr="00EB72D7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II. Квалификационные</w:t>
      </w:r>
      <w:r w:rsidR="00A672A5" w:rsidRPr="00EB72D7">
        <w:rPr>
          <w:rFonts w:ascii="Times New Roman" w:hAnsi="Times New Roman" w:cs="Times New Roman"/>
          <w:sz w:val="28"/>
          <w:szCs w:val="28"/>
        </w:rPr>
        <w:t xml:space="preserve"> требования к должности ведущего</w:t>
      </w:r>
      <w:r w:rsidR="00FE7A1D" w:rsidRPr="00EB72D7">
        <w:rPr>
          <w:rFonts w:ascii="Times New Roman" w:hAnsi="Times New Roman" w:cs="Times New Roman"/>
          <w:sz w:val="28"/>
          <w:szCs w:val="28"/>
        </w:rPr>
        <w:t xml:space="preserve"> специалиста.</w:t>
      </w:r>
    </w:p>
    <w:p w14:paraId="3C76C581" w14:textId="77777777" w:rsidR="00FE7A1D" w:rsidRPr="00EB72D7" w:rsidRDefault="00FE7A1D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3A7CD" w14:textId="77777777" w:rsidR="00E84FD9" w:rsidRPr="00EB72D7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  <w:r w:rsidR="00357066" w:rsidRPr="00EB72D7">
        <w:rPr>
          <w:rFonts w:ascii="Times New Roman" w:hAnsi="Times New Roman" w:cs="Times New Roman"/>
          <w:sz w:val="28"/>
          <w:szCs w:val="28"/>
        </w:rPr>
        <w:t>.</w:t>
      </w:r>
      <w:r w:rsidRPr="00EB7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93751" w14:textId="77777777" w:rsidR="008236B0" w:rsidRPr="00EB72D7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2.1.1. Гражданский служащи</w:t>
      </w:r>
      <w:r w:rsidR="00A672A5" w:rsidRPr="00EB72D7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EB72D7">
        <w:rPr>
          <w:rFonts w:ascii="Times New Roman" w:hAnsi="Times New Roman" w:cs="Times New Roman"/>
          <w:sz w:val="28"/>
          <w:szCs w:val="28"/>
        </w:rPr>
        <w:t xml:space="preserve"> специалиста должен иметь высшее </w:t>
      </w:r>
      <w:r w:rsidR="00E84FD9" w:rsidRPr="00EB72D7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 w:rsidR="00641F19" w:rsidRPr="00EB72D7">
        <w:rPr>
          <w:rFonts w:ascii="Times New Roman" w:hAnsi="Times New Roman" w:cs="Times New Roman"/>
          <w:sz w:val="28"/>
          <w:szCs w:val="28"/>
        </w:rPr>
        <w:t>.</w:t>
      </w:r>
      <w:r w:rsidRPr="00EB7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C0215" w14:textId="77777777" w:rsidR="00641F19" w:rsidRPr="00EB72D7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2.1.2.</w:t>
      </w:r>
      <w:r w:rsidR="00940DCE" w:rsidRPr="00EB72D7">
        <w:rPr>
          <w:rFonts w:ascii="Times New Roman" w:hAnsi="Times New Roman" w:cs="Times New Roman"/>
          <w:sz w:val="28"/>
          <w:szCs w:val="28"/>
        </w:rPr>
        <w:t xml:space="preserve"> К</w:t>
      </w:r>
      <w:r w:rsidRPr="00EB72D7">
        <w:rPr>
          <w:rFonts w:ascii="Times New Roman" w:hAnsi="Times New Roman" w:cs="Times New Roman"/>
          <w:sz w:val="28"/>
          <w:szCs w:val="28"/>
        </w:rPr>
        <w:t xml:space="preserve"> </w:t>
      </w:r>
      <w:r w:rsidR="00940DCE" w:rsidRPr="00EB72D7">
        <w:rPr>
          <w:rFonts w:ascii="Times New Roman" w:hAnsi="Times New Roman" w:cs="Times New Roman"/>
          <w:sz w:val="28"/>
          <w:szCs w:val="28"/>
        </w:rPr>
        <w:t>гражданскому служащему, замещающему</w:t>
      </w:r>
      <w:r w:rsidR="00A672A5" w:rsidRPr="00EB72D7">
        <w:rPr>
          <w:rFonts w:ascii="Times New Roman" w:hAnsi="Times New Roman" w:cs="Times New Roman"/>
          <w:sz w:val="28"/>
          <w:szCs w:val="28"/>
        </w:rPr>
        <w:t xml:space="preserve"> должность ведущего</w:t>
      </w:r>
      <w:r w:rsidR="00C874AC" w:rsidRPr="00EB72D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641F19" w:rsidRPr="00EB72D7">
        <w:rPr>
          <w:rFonts w:ascii="Times New Roman" w:hAnsi="Times New Roman" w:cs="Times New Roman"/>
          <w:sz w:val="28"/>
          <w:szCs w:val="28"/>
        </w:rPr>
        <w:t xml:space="preserve"> </w:t>
      </w:r>
      <w:r w:rsidR="00940DCE" w:rsidRPr="00EB72D7">
        <w:rPr>
          <w:rFonts w:ascii="Times New Roman" w:hAnsi="Times New Roman" w:cs="Times New Roman"/>
          <w:sz w:val="28"/>
          <w:szCs w:val="28"/>
        </w:rPr>
        <w:t>не предъявляются  требования</w:t>
      </w:r>
      <w:r w:rsidR="00641F19" w:rsidRPr="00EB72D7">
        <w:rPr>
          <w:rFonts w:ascii="Times New Roman" w:hAnsi="Times New Roman" w:cs="Times New Roman"/>
          <w:sz w:val="28"/>
          <w:szCs w:val="28"/>
        </w:rPr>
        <w:t xml:space="preserve"> к стажу </w:t>
      </w:r>
      <w:r w:rsidR="00940DCE" w:rsidRPr="00EB72D7">
        <w:rPr>
          <w:rFonts w:ascii="Times New Roman" w:hAnsi="Times New Roman" w:cs="Times New Roman"/>
          <w:sz w:val="28"/>
          <w:szCs w:val="28"/>
        </w:rPr>
        <w:t xml:space="preserve">гражданской службы или </w:t>
      </w:r>
      <w:r w:rsidR="00641F19" w:rsidRPr="00EB72D7">
        <w:rPr>
          <w:rFonts w:ascii="Times New Roman" w:hAnsi="Times New Roman" w:cs="Times New Roman"/>
          <w:sz w:val="28"/>
          <w:szCs w:val="28"/>
        </w:rPr>
        <w:t>работы</w:t>
      </w:r>
      <w:r w:rsidR="00940DCE" w:rsidRPr="00EB72D7">
        <w:rPr>
          <w:rFonts w:ascii="Times New Roman" w:hAnsi="Times New Roman" w:cs="Times New Roman"/>
          <w:sz w:val="28"/>
          <w:szCs w:val="28"/>
        </w:rPr>
        <w:t xml:space="preserve"> по специальности, направлению подготовки</w:t>
      </w:r>
      <w:r w:rsidR="00641F19" w:rsidRPr="00EB72D7">
        <w:rPr>
          <w:rFonts w:ascii="Times New Roman" w:hAnsi="Times New Roman" w:cs="Times New Roman"/>
          <w:sz w:val="28"/>
          <w:szCs w:val="28"/>
        </w:rPr>
        <w:t>.</w:t>
      </w:r>
    </w:p>
    <w:p w14:paraId="1AC8A970" w14:textId="77777777" w:rsidR="00C874AC" w:rsidRPr="00EB72D7" w:rsidRDefault="00A672A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2.1.3. Ведущий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 должен обладать следующими базовыми знаниями и умениями: </w:t>
      </w:r>
    </w:p>
    <w:p w14:paraId="1F18DDF2" w14:textId="77777777" w:rsidR="00C874AC" w:rsidRPr="00EB72D7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1) знанием государственного языка </w:t>
      </w:r>
      <w:r w:rsidR="00C874AC" w:rsidRPr="00EB72D7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B72D7">
        <w:rPr>
          <w:rFonts w:ascii="Times New Roman" w:hAnsi="Times New Roman" w:cs="Times New Roman"/>
          <w:sz w:val="28"/>
          <w:szCs w:val="28"/>
        </w:rPr>
        <w:t xml:space="preserve">(русского языка); </w:t>
      </w:r>
    </w:p>
    <w:p w14:paraId="18073F7E" w14:textId="77777777" w:rsidR="00C874AC" w:rsidRPr="00EB72D7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14:paraId="691B8F8D" w14:textId="77777777" w:rsidR="00C874AC" w:rsidRPr="00EB72D7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C874AC" w:rsidRPr="00EB72D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B72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5EF8B3" w14:textId="77777777" w:rsidR="00C874AC" w:rsidRPr="00EB72D7" w:rsidRDefault="00C874AC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541B7C" w:rsidRPr="00EB72D7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от </w:t>
      </w:r>
      <w:r w:rsidR="00541B7C" w:rsidRPr="00EB72D7">
        <w:rPr>
          <w:rFonts w:ascii="Times New Roman" w:hAnsi="Times New Roman" w:cs="Times New Roman"/>
          <w:sz w:val="28"/>
          <w:szCs w:val="28"/>
        </w:rPr>
        <w:t>3 апреля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20</w:t>
      </w:r>
      <w:r w:rsidR="00541B7C" w:rsidRPr="00EB72D7">
        <w:rPr>
          <w:rFonts w:ascii="Times New Roman" w:hAnsi="Times New Roman" w:cs="Times New Roman"/>
          <w:sz w:val="28"/>
          <w:szCs w:val="28"/>
        </w:rPr>
        <w:t>15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г</w:t>
      </w:r>
      <w:r w:rsidR="00541B7C" w:rsidRPr="00EB72D7">
        <w:rPr>
          <w:rFonts w:ascii="Times New Roman" w:hAnsi="Times New Roman" w:cs="Times New Roman"/>
          <w:sz w:val="28"/>
          <w:szCs w:val="28"/>
        </w:rPr>
        <w:t>ода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№ </w:t>
      </w:r>
      <w:r w:rsidR="00541B7C" w:rsidRPr="00EB72D7">
        <w:rPr>
          <w:rFonts w:ascii="Times New Roman" w:hAnsi="Times New Roman" w:cs="Times New Roman"/>
          <w:sz w:val="28"/>
          <w:szCs w:val="28"/>
        </w:rPr>
        <w:t>32-</w:t>
      </w:r>
      <w:r w:rsidR="00541B7C" w:rsidRPr="00EB72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1B7C" w:rsidRPr="00EB72D7">
        <w:rPr>
          <w:rFonts w:ascii="Times New Roman" w:hAnsi="Times New Roman" w:cs="Times New Roman"/>
          <w:sz w:val="28"/>
          <w:szCs w:val="28"/>
        </w:rPr>
        <w:t>НС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«О системе государственной службы </w:t>
      </w:r>
      <w:r w:rsidR="00541B7C" w:rsidRPr="00EB72D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377DB20" w14:textId="7172F88F" w:rsidR="00541B7C" w:rsidRPr="00EB72D7" w:rsidRDefault="00541B7C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З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EB72D7">
        <w:rPr>
          <w:rFonts w:ascii="Times New Roman" w:hAnsi="Times New Roman" w:cs="Times New Roman"/>
          <w:sz w:val="28"/>
          <w:szCs w:val="28"/>
        </w:rPr>
        <w:t>Донецкой Народной Республики от 1</w:t>
      </w:r>
      <w:r w:rsidR="003C5560">
        <w:rPr>
          <w:rFonts w:ascii="Times New Roman" w:hAnsi="Times New Roman" w:cs="Times New Roman"/>
          <w:sz w:val="28"/>
          <w:szCs w:val="28"/>
        </w:rPr>
        <w:t>5</w:t>
      </w:r>
      <w:r w:rsidRPr="00EB72D7">
        <w:rPr>
          <w:rFonts w:ascii="Times New Roman" w:hAnsi="Times New Roman" w:cs="Times New Roman"/>
          <w:sz w:val="28"/>
          <w:szCs w:val="28"/>
        </w:rPr>
        <w:t xml:space="preserve"> января 2020 года № 91 -</w:t>
      </w:r>
      <w:r w:rsidRPr="00EB72D7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 w:rsidRPr="00EB72D7">
        <w:rPr>
          <w:rFonts w:ascii="Times New Roman" w:hAnsi="Times New Roman" w:cs="Times New Roman"/>
          <w:sz w:val="28"/>
          <w:szCs w:val="28"/>
        </w:rPr>
        <w:t xml:space="preserve">НС 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службе»; </w:t>
      </w:r>
    </w:p>
    <w:p w14:paraId="781E03E8" w14:textId="77777777" w:rsidR="00C874AC" w:rsidRPr="00EB72D7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</w:t>
      </w:r>
      <w:r w:rsidR="00641F19" w:rsidRPr="00EB72D7"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  <w:r w:rsidRPr="00EB7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8DEB5" w14:textId="77777777" w:rsidR="00541B7C" w:rsidRPr="00EB72D7" w:rsidRDefault="00DA6C15" w:rsidP="004F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4) </w:t>
      </w:r>
      <w:r w:rsidR="00541B7C" w:rsidRPr="00EB72D7">
        <w:rPr>
          <w:rFonts w:ascii="Times New Roman" w:hAnsi="Times New Roman" w:cs="Times New Roman"/>
          <w:sz w:val="28"/>
          <w:szCs w:val="28"/>
        </w:rPr>
        <w:t>у</w:t>
      </w:r>
      <w:r w:rsidR="008236B0" w:rsidRPr="00EB72D7">
        <w:rPr>
          <w:rFonts w:ascii="Times New Roman" w:hAnsi="Times New Roman" w:cs="Times New Roman"/>
          <w:sz w:val="28"/>
          <w:szCs w:val="28"/>
        </w:rPr>
        <w:t>мения ведущего</w:t>
      </w:r>
      <w:r w:rsidRPr="00EB72D7">
        <w:rPr>
          <w:rFonts w:ascii="Times New Roman" w:hAnsi="Times New Roman" w:cs="Times New Roman"/>
          <w:sz w:val="28"/>
          <w:szCs w:val="28"/>
        </w:rPr>
        <w:t xml:space="preserve"> специалиста включают: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 </w:t>
      </w:r>
    </w:p>
    <w:p w14:paraId="47D4904F" w14:textId="77777777" w:rsidR="00541B7C" w:rsidRPr="00EB72D7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2.2 Профессионально-функциональные квалификационные требования</w:t>
      </w:r>
    </w:p>
    <w:p w14:paraId="40B0F646" w14:textId="77777777" w:rsidR="00940DCE" w:rsidRPr="00EB72D7" w:rsidRDefault="00A672A5" w:rsidP="0094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2.2.1. Ведущий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 должен иметь </w:t>
      </w:r>
      <w:r w:rsidR="00940DCE" w:rsidRPr="00EB72D7">
        <w:rPr>
          <w:rFonts w:ascii="Times New Roman" w:hAnsi="Times New Roman" w:cs="Times New Roman"/>
          <w:sz w:val="28"/>
          <w:szCs w:val="28"/>
        </w:rPr>
        <w:t xml:space="preserve">высшее  образование по направлениям подготовки (специальностям) профессионального образования: «Учет и аудит», «Экономика»,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указанным специальностям и направлениям подготовки.   </w:t>
      </w:r>
    </w:p>
    <w:p w14:paraId="5FE4B185" w14:textId="77777777" w:rsidR="00541B7C" w:rsidRPr="00EB72D7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2.2.2.</w:t>
      </w:r>
      <w:r w:rsidR="0089508C" w:rsidRPr="00EB72D7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EB72D7">
        <w:rPr>
          <w:rFonts w:ascii="Times New Roman" w:hAnsi="Times New Roman" w:cs="Times New Roman"/>
          <w:sz w:val="28"/>
          <w:szCs w:val="28"/>
        </w:rPr>
        <w:t xml:space="preserve"> специалист должен обладать следующими профессиональными знаниями в сфере законодательства </w:t>
      </w:r>
      <w:r w:rsidR="00541B7C" w:rsidRPr="00EB72D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B72D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7B3034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18.05.2015 г. № 42-</w:t>
      </w:r>
      <w:r w:rsidRPr="00EB72D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B72D7">
        <w:rPr>
          <w:rFonts w:ascii="Times New Roman" w:eastAsia="Calibri" w:hAnsi="Times New Roman" w:cs="Times New Roman"/>
          <w:sz w:val="28"/>
          <w:szCs w:val="28"/>
        </w:rPr>
        <w:t>НС «О здравоохранении»;</w:t>
      </w:r>
    </w:p>
    <w:p w14:paraId="07F52285" w14:textId="56D1E255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AAA">
        <w:rPr>
          <w:rFonts w:ascii="Times New Roman" w:eastAsia="Calibri" w:hAnsi="Times New Roman" w:cs="Times New Roman"/>
          <w:sz w:val="28"/>
          <w:szCs w:val="28"/>
        </w:rPr>
        <w:t>Закон До</w:t>
      </w:r>
      <w:r w:rsidR="002A53B6" w:rsidRPr="00CB7AAA">
        <w:rPr>
          <w:rFonts w:ascii="Times New Roman" w:eastAsia="Calibri" w:hAnsi="Times New Roman" w:cs="Times New Roman"/>
          <w:sz w:val="28"/>
          <w:szCs w:val="28"/>
        </w:rPr>
        <w:t>нецкой Народной Республики от 18.12.2020</w:t>
      </w:r>
      <w:r w:rsidR="00CB7AAA" w:rsidRPr="00CB7AAA">
        <w:rPr>
          <w:rFonts w:ascii="Times New Roman" w:eastAsia="Calibri" w:hAnsi="Times New Roman" w:cs="Times New Roman"/>
          <w:sz w:val="28"/>
          <w:szCs w:val="28"/>
        </w:rPr>
        <w:t xml:space="preserve"> г. № 223</w:t>
      </w:r>
      <w:r w:rsidRPr="00CB7AAA">
        <w:rPr>
          <w:rFonts w:ascii="Times New Roman" w:eastAsia="Calibri" w:hAnsi="Times New Roman" w:cs="Times New Roman"/>
          <w:sz w:val="28"/>
          <w:szCs w:val="28"/>
        </w:rPr>
        <w:t>-</w:t>
      </w:r>
      <w:r w:rsidR="002A53B6" w:rsidRPr="00CB7AA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B7AA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B7AAA">
        <w:rPr>
          <w:rFonts w:ascii="Times New Roman" w:eastAsia="Calibri" w:hAnsi="Times New Roman" w:cs="Times New Roman"/>
          <w:sz w:val="28"/>
          <w:szCs w:val="28"/>
        </w:rPr>
        <w:t>НС «О бухгалтерском учете и финансовой отчетности»;</w:t>
      </w:r>
    </w:p>
    <w:p w14:paraId="623A03CF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16.03.2015 г. № 16-</w:t>
      </w:r>
      <w:r w:rsidRPr="00EB72D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B72D7">
        <w:rPr>
          <w:rFonts w:ascii="Times New Roman" w:eastAsia="Calibri" w:hAnsi="Times New Roman" w:cs="Times New Roman"/>
          <w:sz w:val="28"/>
          <w:szCs w:val="28"/>
        </w:rPr>
        <w:t>НС «Об отпусках»;</w:t>
      </w:r>
    </w:p>
    <w:p w14:paraId="66B0FE94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 xml:space="preserve">Закон Донецкой Народной Республики от 23.03.2015 г. № 19- </w:t>
      </w:r>
      <w:r w:rsidRPr="00EB72D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B72D7">
        <w:rPr>
          <w:rFonts w:ascii="Times New Roman" w:eastAsia="Calibri" w:hAnsi="Times New Roman" w:cs="Times New Roman"/>
          <w:sz w:val="28"/>
          <w:szCs w:val="28"/>
        </w:rPr>
        <w:t>НС «Об оплате труда»;</w:t>
      </w:r>
    </w:p>
    <w:p w14:paraId="2F236090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 xml:space="preserve">Закон Донецкой Народной Республики от 18.01.2016 г. № 99- </w:t>
      </w:r>
      <w:r w:rsidRPr="00EB72D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B72D7">
        <w:rPr>
          <w:rFonts w:ascii="Times New Roman" w:eastAsia="Calibri" w:hAnsi="Times New Roman" w:cs="Times New Roman"/>
          <w:sz w:val="28"/>
          <w:szCs w:val="28"/>
        </w:rPr>
        <w:t>НС «О налоговой системе»;</w:t>
      </w:r>
    </w:p>
    <w:p w14:paraId="7B3C4442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 xml:space="preserve">Закон Донецкой Народной Республики от 01.07.2019 г. № 46- </w:t>
      </w:r>
      <w:r w:rsidRPr="00EB72D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B72D7">
        <w:rPr>
          <w:rFonts w:ascii="Times New Roman" w:eastAsia="Calibri" w:hAnsi="Times New Roman" w:cs="Times New Roman"/>
          <w:sz w:val="28"/>
          <w:szCs w:val="28"/>
        </w:rPr>
        <w:t>НС «Об основах бюджетного устройства и бюджетного процессе в Донецкой Народной Республике»;</w:t>
      </w:r>
    </w:p>
    <w:p w14:paraId="521390E9" w14:textId="19C176F2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>Закон До</w:t>
      </w:r>
      <w:r w:rsidR="002A53B6">
        <w:rPr>
          <w:rFonts w:ascii="Times New Roman" w:eastAsia="Calibri" w:hAnsi="Times New Roman" w:cs="Times New Roman"/>
          <w:sz w:val="28"/>
          <w:szCs w:val="28"/>
        </w:rPr>
        <w:t>нецкой Народной Республики от 15</w:t>
      </w:r>
      <w:r w:rsidRPr="00EB72D7">
        <w:rPr>
          <w:rFonts w:ascii="Times New Roman" w:eastAsia="Calibri" w:hAnsi="Times New Roman" w:cs="Times New Roman"/>
          <w:sz w:val="28"/>
          <w:szCs w:val="28"/>
        </w:rPr>
        <w:t xml:space="preserve">.01.2020 г. № 91- </w:t>
      </w:r>
      <w:r w:rsidRPr="00EB72D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B72D7">
        <w:rPr>
          <w:rFonts w:ascii="Times New Roman" w:eastAsia="Calibri" w:hAnsi="Times New Roman" w:cs="Times New Roman"/>
          <w:sz w:val="28"/>
          <w:szCs w:val="28"/>
        </w:rPr>
        <w:t>НС «О государственной гражданской службе»;</w:t>
      </w:r>
    </w:p>
    <w:p w14:paraId="53AB1B14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 xml:space="preserve">Указ Главы Донецкой Народной Республики от 07.05.2015 г. № 186 «О денежном содержании государственных гражданских служащих»; </w:t>
      </w:r>
    </w:p>
    <w:p w14:paraId="663A9F56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>Постановление Президиума Совета Министров Донецкой Народной Республики от 18.04.2015 г. № 6-4 «Об оплате труда работников на основе Единой тарифной сетки разрядов и размеров должностных окладов (тарифных ставок) по оплате труда работников учреждений , предприятий, заведений и организаций отдельных отраслей бюджетной сферы»;</w:t>
      </w:r>
    </w:p>
    <w:p w14:paraId="71FF949C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здравоохранения Донецкой Народной Республики и Министерства труда и социальной политики Донецкой Народной Республики от </w:t>
      </w:r>
      <w:r w:rsidRPr="00EB72D7">
        <w:rPr>
          <w:rFonts w:ascii="Times New Roman" w:eastAsia="Calibri" w:hAnsi="Times New Roman" w:cs="Times New Roman"/>
          <w:sz w:val="28"/>
          <w:szCs w:val="28"/>
        </w:rPr>
        <w:lastRenderedPageBreak/>
        <w:t>17.08.2015 г. № 04.16.2/1/52/2 «Об упорядочении условий оплаты труда работников учреждений здравоохранения и учреждений социальной защиты населения»;</w:t>
      </w:r>
    </w:p>
    <w:p w14:paraId="74F513DD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>Приказ Министерства здравоохранения Донецкой Народной Республики от 25.04.2016 г. № 425 «Об утверждении Инструкции по делопроизводству»;</w:t>
      </w:r>
    </w:p>
    <w:p w14:paraId="7907F467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>Приказ Министерства финансов Донецкой Народной Республики от 01.07.2019 г. № 97 «Об утверждении Указаний о порядке применения бюджетной классификации Донецкой Народной Республики»;</w:t>
      </w:r>
    </w:p>
    <w:p w14:paraId="4137FBA5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 xml:space="preserve">иные законы и нормативные правовые акты Донецкой Народной Республики. </w:t>
      </w:r>
    </w:p>
    <w:p w14:paraId="1BBDB5E5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2.2.3 Иные профессиональные знания </w:t>
      </w:r>
      <w:r w:rsidR="00CA3282" w:rsidRPr="00EB72D7">
        <w:rPr>
          <w:rFonts w:ascii="Times New Roman" w:hAnsi="Times New Roman" w:cs="Times New Roman"/>
          <w:sz w:val="28"/>
          <w:szCs w:val="28"/>
        </w:rPr>
        <w:t>ведущего</w:t>
      </w:r>
      <w:r w:rsidRPr="00EB72D7">
        <w:rPr>
          <w:rFonts w:ascii="Times New Roman" w:hAnsi="Times New Roman" w:cs="Times New Roman"/>
          <w:sz w:val="28"/>
          <w:szCs w:val="28"/>
        </w:rPr>
        <w:t xml:space="preserve"> специалиста включают:</w:t>
      </w:r>
    </w:p>
    <w:p w14:paraId="57F7DA92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понятие, цели, элементы государственного управления;</w:t>
      </w:r>
    </w:p>
    <w:p w14:paraId="5A88FEB6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основы организации работы по взаимодействию с другими государственными органами, органами местного самоуправления, организациями;</w:t>
      </w:r>
    </w:p>
    <w:p w14:paraId="54A066A1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основы делопроизводства;</w:t>
      </w:r>
    </w:p>
    <w:p w14:paraId="288E1883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правила и нормы охраны труда и противопожарной защиты;</w:t>
      </w:r>
    </w:p>
    <w:p w14:paraId="6E4F3440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в Донецкой Народной Республике;</w:t>
      </w:r>
    </w:p>
    <w:p w14:paraId="6F947335" w14:textId="77777777" w:rsidR="00940DCE" w:rsidRPr="00EB72D7" w:rsidRDefault="00940DCE" w:rsidP="00940DC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стандарты бухгалтерского учета;</w:t>
      </w:r>
    </w:p>
    <w:p w14:paraId="2D14B11D" w14:textId="77777777" w:rsidR="008876BD" w:rsidRPr="00EB72D7" w:rsidRDefault="00940DCE" w:rsidP="0040218E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 xml:space="preserve">принципы государственной политики в сфере здравоохранения. </w:t>
      </w:r>
    </w:p>
    <w:p w14:paraId="0DDB7EEE" w14:textId="77777777" w:rsidR="0064589B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2.2.4. Гражданский служащи</w:t>
      </w:r>
      <w:r w:rsidR="00CB1E8D" w:rsidRPr="00EB72D7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EB72D7">
        <w:rPr>
          <w:rFonts w:ascii="Times New Roman" w:hAnsi="Times New Roman" w:cs="Times New Roman"/>
          <w:sz w:val="28"/>
          <w:szCs w:val="28"/>
        </w:rPr>
        <w:t xml:space="preserve"> специалиста, должен обладать следующ</w:t>
      </w:r>
      <w:r w:rsidR="0064589B" w:rsidRPr="00EB72D7">
        <w:rPr>
          <w:rFonts w:ascii="Times New Roman" w:hAnsi="Times New Roman" w:cs="Times New Roman"/>
          <w:sz w:val="28"/>
          <w:szCs w:val="28"/>
        </w:rPr>
        <w:t>ими профессиональными умениями:</w:t>
      </w:r>
    </w:p>
    <w:p w14:paraId="38A11853" w14:textId="77777777" w:rsidR="00940DCE" w:rsidRPr="00EB72D7" w:rsidRDefault="00940DCE" w:rsidP="00940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 xml:space="preserve">подготовки информационно-аналитических материалов; </w:t>
      </w:r>
    </w:p>
    <w:p w14:paraId="172EF3E8" w14:textId="77777777" w:rsidR="00940DCE" w:rsidRPr="00EB72D7" w:rsidRDefault="00940DCE" w:rsidP="00940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>подготовка проектов ответов на обращения граждан и организаций;</w:t>
      </w:r>
    </w:p>
    <w:p w14:paraId="7F4FD741" w14:textId="77777777" w:rsidR="00940DCE" w:rsidRPr="00EB72D7" w:rsidRDefault="00940DCE" w:rsidP="00940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 xml:space="preserve">умение конструктивного ведения диалога; умение эффективно планировать, организовывать работу и контролировать ее выполнение; </w:t>
      </w:r>
    </w:p>
    <w:p w14:paraId="3501DFDC" w14:textId="77777777" w:rsidR="00940DCE" w:rsidRPr="00EB72D7" w:rsidRDefault="00940DCE" w:rsidP="00940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 xml:space="preserve">умение совершенствовать свой профессиональный уровень; </w:t>
      </w:r>
    </w:p>
    <w:p w14:paraId="23F5CF85" w14:textId="77777777" w:rsidR="00940DCE" w:rsidRPr="00EB72D7" w:rsidRDefault="00940DCE" w:rsidP="00940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 xml:space="preserve"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14:paraId="2826D791" w14:textId="77777777" w:rsidR="0064589B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2.2.5.</w:t>
      </w:r>
      <w:r w:rsidR="002E5076" w:rsidRPr="00EB72D7">
        <w:rPr>
          <w:rFonts w:ascii="Times New Roman" w:hAnsi="Times New Roman" w:cs="Times New Roman"/>
          <w:sz w:val="28"/>
          <w:szCs w:val="28"/>
        </w:rPr>
        <w:t xml:space="preserve"> </w:t>
      </w:r>
      <w:r w:rsidR="00CB1E8D" w:rsidRPr="00EB72D7">
        <w:rPr>
          <w:rFonts w:ascii="Times New Roman" w:hAnsi="Times New Roman" w:cs="Times New Roman"/>
          <w:sz w:val="28"/>
          <w:szCs w:val="28"/>
        </w:rPr>
        <w:t>Ведущий</w:t>
      </w:r>
      <w:r w:rsidRPr="00EB72D7">
        <w:rPr>
          <w:rFonts w:ascii="Times New Roman" w:hAnsi="Times New Roman" w:cs="Times New Roman"/>
          <w:sz w:val="28"/>
          <w:szCs w:val="28"/>
        </w:rPr>
        <w:t xml:space="preserve"> специалист должен обладать следующими функциональными знаниями: </w:t>
      </w:r>
    </w:p>
    <w:p w14:paraId="75289CA1" w14:textId="77777777" w:rsidR="00940DCE" w:rsidRPr="00EB72D7" w:rsidRDefault="00940DCE" w:rsidP="0094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понятия правового акта;</w:t>
      </w:r>
    </w:p>
    <w:p w14:paraId="320DCD37" w14:textId="77777777" w:rsidR="00940DCE" w:rsidRPr="00EB72D7" w:rsidRDefault="00940DCE" w:rsidP="0094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понятия проекта правового акта, инструменты и этапы его разработки;</w:t>
      </w:r>
    </w:p>
    <w:p w14:paraId="56869337" w14:textId="77777777" w:rsidR="00940DCE" w:rsidRPr="00EB72D7" w:rsidRDefault="00940DCE" w:rsidP="0094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понятия, процедура рассмотрения обращений граждан;</w:t>
      </w:r>
    </w:p>
    <w:p w14:paraId="03CA95D4" w14:textId="77777777" w:rsidR="00940DCE" w:rsidRPr="00EB72D7" w:rsidRDefault="00940DCE" w:rsidP="0094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основ дипломатического этикета;</w:t>
      </w:r>
    </w:p>
    <w:p w14:paraId="0DE28843" w14:textId="77777777" w:rsidR="00940DCE" w:rsidRPr="00EB72D7" w:rsidRDefault="00940DCE" w:rsidP="0094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функций и полномочий учредителя подведомственных учреждений и организаций;</w:t>
      </w:r>
    </w:p>
    <w:p w14:paraId="46922631" w14:textId="77777777" w:rsidR="00940DCE" w:rsidRPr="00EB72D7" w:rsidRDefault="00940DCE" w:rsidP="0094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методов бюджетного планирования;</w:t>
      </w:r>
    </w:p>
    <w:p w14:paraId="6FCFF3F3" w14:textId="77777777" w:rsidR="00940DCE" w:rsidRPr="00EB72D7" w:rsidRDefault="00940DCE" w:rsidP="00940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принципов бюджетного учета и отчетности.</w:t>
      </w:r>
    </w:p>
    <w:p w14:paraId="17CE9C6D" w14:textId="77777777" w:rsidR="0064589B" w:rsidRPr="00EB72D7" w:rsidRDefault="00CB1E8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2.2.6. Ведущий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 должен обладать следующими функциональными умениями: </w:t>
      </w:r>
    </w:p>
    <w:p w14:paraId="6C53D1D8" w14:textId="77777777" w:rsidR="00DD0A90" w:rsidRPr="00EB72D7" w:rsidRDefault="00DD0A90" w:rsidP="00DD0A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 xml:space="preserve">проведение плановых и внеплановых документарных (камеральных) проверок (обследований); </w:t>
      </w:r>
    </w:p>
    <w:p w14:paraId="66A639E9" w14:textId="77777777" w:rsidR="00DD0A90" w:rsidRPr="00EB72D7" w:rsidRDefault="00DD0A90" w:rsidP="00DD0A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прием и согласование документации, заявок, заявлений; </w:t>
      </w:r>
    </w:p>
    <w:p w14:paraId="120895F6" w14:textId="77777777" w:rsidR="00DD0A90" w:rsidRPr="00EB72D7" w:rsidRDefault="00DD0A90" w:rsidP="00DD0A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 xml:space="preserve">рассмотрение запросов, ходатайств, уведомлений, жалоб; </w:t>
      </w:r>
    </w:p>
    <w:p w14:paraId="6E6DAA93" w14:textId="77777777" w:rsidR="00DD0A90" w:rsidRPr="00EB72D7" w:rsidRDefault="0040218E" w:rsidP="00DD0A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</w:rPr>
        <w:t>проведение консультаций;</w:t>
      </w:r>
    </w:p>
    <w:p w14:paraId="0035A9B0" w14:textId="77777777" w:rsidR="00DD0A90" w:rsidRPr="00EB72D7" w:rsidRDefault="00DD0A90" w:rsidP="00DD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подготовки методических материалов и разъяснений;</w:t>
      </w:r>
    </w:p>
    <w:p w14:paraId="25BB8826" w14:textId="77777777" w:rsidR="00DD0A90" w:rsidRPr="00EB72D7" w:rsidRDefault="00DD0A90" w:rsidP="00DD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подготовки аналитических, информационных и других материалов;</w:t>
      </w:r>
    </w:p>
    <w:p w14:paraId="2662F106" w14:textId="77777777" w:rsidR="00DD0A90" w:rsidRPr="00EB72D7" w:rsidRDefault="00DD0A90" w:rsidP="00DD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подготовки отчетов, докладов, тезисов;</w:t>
      </w:r>
    </w:p>
    <w:p w14:paraId="3CC54587" w14:textId="77777777" w:rsidR="00DD0A90" w:rsidRPr="00EB72D7" w:rsidRDefault="00DD0A90" w:rsidP="00DD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ведения деловых переговоров; </w:t>
      </w:r>
    </w:p>
    <w:p w14:paraId="7709176B" w14:textId="77777777" w:rsidR="00DD0A90" w:rsidRPr="00EB72D7" w:rsidRDefault="00DD0A90" w:rsidP="00DD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разработки, рассмотрения и согласования проектов правовых актов и других документов;</w:t>
      </w:r>
    </w:p>
    <w:p w14:paraId="32D459BC" w14:textId="77777777" w:rsidR="00DD0A90" w:rsidRPr="00EB72D7" w:rsidRDefault="00DD0A90" w:rsidP="00DD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подготовки обоснований бюджетных ассигнований на планируемый период для государственного органа;</w:t>
      </w:r>
    </w:p>
    <w:p w14:paraId="17835080" w14:textId="77777777" w:rsidR="00DD0A90" w:rsidRPr="00EB72D7" w:rsidRDefault="00DD0A90" w:rsidP="00DD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анализа эффективности и результативности расходования бюджетных средств.</w:t>
      </w:r>
    </w:p>
    <w:p w14:paraId="23B3F1C1" w14:textId="77777777" w:rsidR="00ED0DD9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III. Должностные обязанности, п</w:t>
      </w:r>
      <w:r w:rsidR="00CB1E8D" w:rsidRPr="00EB72D7">
        <w:rPr>
          <w:rFonts w:ascii="Times New Roman" w:hAnsi="Times New Roman" w:cs="Times New Roman"/>
          <w:sz w:val="28"/>
          <w:szCs w:val="28"/>
        </w:rPr>
        <w:t xml:space="preserve">рава и ответственность ведущего </w:t>
      </w:r>
      <w:r w:rsidRPr="00EB72D7">
        <w:rPr>
          <w:rFonts w:ascii="Times New Roman" w:hAnsi="Times New Roman" w:cs="Times New Roman"/>
          <w:sz w:val="28"/>
          <w:szCs w:val="28"/>
        </w:rPr>
        <w:t xml:space="preserve">специалиста </w:t>
      </w:r>
    </w:p>
    <w:p w14:paraId="494E35E1" w14:textId="77777777" w:rsidR="00ED0DD9" w:rsidRPr="00EB72D7" w:rsidRDefault="00ED0DD9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5DE7D" w14:textId="77777777" w:rsidR="00ED0DD9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3.1. </w:t>
      </w:r>
      <w:r w:rsidR="00CB1E8D" w:rsidRPr="00EB72D7">
        <w:rPr>
          <w:rFonts w:ascii="Times New Roman" w:hAnsi="Times New Roman" w:cs="Times New Roman"/>
          <w:sz w:val="28"/>
          <w:szCs w:val="28"/>
        </w:rPr>
        <w:t>Должностные обязанности ведущего</w:t>
      </w:r>
      <w:r w:rsidRPr="00EB72D7">
        <w:rPr>
          <w:rFonts w:ascii="Times New Roman" w:hAnsi="Times New Roman" w:cs="Times New Roman"/>
          <w:sz w:val="28"/>
          <w:szCs w:val="28"/>
        </w:rPr>
        <w:t xml:space="preserve"> специалиста: </w:t>
      </w:r>
    </w:p>
    <w:p w14:paraId="3CE554E0" w14:textId="270B97DE" w:rsidR="00ED0DD9" w:rsidRPr="00EB72D7" w:rsidRDefault="00CB1E8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3.1.1 Ведущий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 в своей деятельности руководствуется основными обязанностями гражданского служащего, предусмотренными ст.1</w:t>
      </w:r>
      <w:r w:rsidR="00ED0DD9" w:rsidRPr="00EB72D7">
        <w:rPr>
          <w:rFonts w:ascii="Times New Roman" w:hAnsi="Times New Roman" w:cs="Times New Roman"/>
          <w:sz w:val="28"/>
          <w:szCs w:val="28"/>
        </w:rPr>
        <w:t>6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</w:t>
      </w:r>
      <w:r w:rsidR="00ED0DD9" w:rsidRPr="00EB72D7">
        <w:rPr>
          <w:rFonts w:ascii="Times New Roman" w:hAnsi="Times New Roman" w:cs="Times New Roman"/>
          <w:sz w:val="28"/>
          <w:szCs w:val="28"/>
        </w:rPr>
        <w:t>З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ED0DD9" w:rsidRPr="00EB72D7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от </w:t>
      </w:r>
      <w:r w:rsidR="00ED0DD9" w:rsidRPr="00EB72D7">
        <w:rPr>
          <w:rFonts w:ascii="Times New Roman" w:hAnsi="Times New Roman" w:cs="Times New Roman"/>
          <w:sz w:val="28"/>
          <w:szCs w:val="28"/>
        </w:rPr>
        <w:t>1</w:t>
      </w:r>
      <w:r w:rsidR="001A01E5">
        <w:rPr>
          <w:rFonts w:ascii="Times New Roman" w:hAnsi="Times New Roman" w:cs="Times New Roman"/>
          <w:sz w:val="28"/>
          <w:szCs w:val="28"/>
        </w:rPr>
        <w:t>5</w:t>
      </w:r>
      <w:r w:rsidR="00ED0DD9" w:rsidRPr="00EB72D7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0DD9" w:rsidRPr="00EB72D7">
        <w:rPr>
          <w:rFonts w:ascii="Times New Roman" w:hAnsi="Times New Roman" w:cs="Times New Roman"/>
          <w:sz w:val="28"/>
          <w:szCs w:val="28"/>
        </w:rPr>
        <w:t xml:space="preserve">91 - </w:t>
      </w:r>
      <w:r w:rsidR="00ED0DD9" w:rsidRPr="00EB72D7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D0DD9" w:rsidRPr="00EB72D7">
        <w:rPr>
          <w:rFonts w:ascii="Times New Roman" w:hAnsi="Times New Roman" w:cs="Times New Roman"/>
          <w:sz w:val="28"/>
          <w:szCs w:val="28"/>
        </w:rPr>
        <w:t>НС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службе». </w:t>
      </w:r>
    </w:p>
    <w:p w14:paraId="44F5EBB1" w14:textId="77777777" w:rsidR="00ED0DD9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3.1.2. </w:t>
      </w:r>
      <w:r w:rsidR="00CB1E8D" w:rsidRPr="00EB72D7">
        <w:rPr>
          <w:rFonts w:ascii="Times New Roman" w:hAnsi="Times New Roman" w:cs="Times New Roman"/>
          <w:sz w:val="28"/>
          <w:szCs w:val="28"/>
        </w:rPr>
        <w:t>Ведущий</w:t>
      </w:r>
      <w:r w:rsidRPr="00EB72D7">
        <w:rPr>
          <w:rFonts w:ascii="Times New Roman" w:hAnsi="Times New Roman" w:cs="Times New Roman"/>
          <w:sz w:val="28"/>
          <w:szCs w:val="28"/>
        </w:rPr>
        <w:t xml:space="preserve"> специалист в установленном порядке уведомляет представителя нанимателя обо всех случаях обращений к нему каких-либо лиц в целях склонения его к совершению коррупционных правонарушений. </w:t>
      </w:r>
    </w:p>
    <w:p w14:paraId="295FC8BB" w14:textId="117F663B" w:rsidR="0064589B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3.1.3</w:t>
      </w:r>
      <w:r w:rsidR="00CB1E8D" w:rsidRPr="00EB72D7">
        <w:rPr>
          <w:rFonts w:ascii="Times New Roman" w:hAnsi="Times New Roman" w:cs="Times New Roman"/>
          <w:sz w:val="28"/>
          <w:szCs w:val="28"/>
        </w:rPr>
        <w:t xml:space="preserve">. Исходя из задач отдела ведущий </w:t>
      </w:r>
      <w:r w:rsidRPr="00EB72D7">
        <w:rPr>
          <w:rFonts w:ascii="Times New Roman" w:hAnsi="Times New Roman" w:cs="Times New Roman"/>
          <w:sz w:val="28"/>
          <w:szCs w:val="28"/>
        </w:rPr>
        <w:t xml:space="preserve">специалист выполняет следующие должностные обязанности: </w:t>
      </w:r>
    </w:p>
    <w:p w14:paraId="5AA48932" w14:textId="5F81A86B" w:rsidR="00A73FBE" w:rsidRPr="00EB72D7" w:rsidRDefault="00A73FBE" w:rsidP="00A7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планирует свою работу; </w:t>
      </w:r>
    </w:p>
    <w:p w14:paraId="75302624" w14:textId="77777777" w:rsidR="00A73FBE" w:rsidRPr="00EB72D7" w:rsidRDefault="00A73FBE" w:rsidP="00A73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готовит соответствующие проекты решений, относительно текущих задач в сфере здравоохранения;</w:t>
      </w:r>
    </w:p>
    <w:p w14:paraId="53343142" w14:textId="77777777" w:rsidR="00A73FBE" w:rsidRPr="00EB72D7" w:rsidRDefault="00A73FBE" w:rsidP="00A7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         собирает, обобщает и анализирует информацию по вопросам развития системы здравоохранения, готовит начальнику отдела соответствующие предложения; </w:t>
      </w:r>
    </w:p>
    <w:p w14:paraId="14528653" w14:textId="0C26F98D" w:rsidR="00A73FBE" w:rsidRPr="00EB72D7" w:rsidRDefault="00A73FBE" w:rsidP="00A73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разрабатывает положения, проекты нормативных правовых актов;</w:t>
      </w:r>
    </w:p>
    <w:p w14:paraId="3CF7CD5C" w14:textId="115C6374" w:rsidR="00A73FBE" w:rsidRPr="00EB72D7" w:rsidRDefault="00A73FBE" w:rsidP="00A73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осуществляет реализацию принятых нормативных правовых актов, касающихся компетенции </w:t>
      </w:r>
      <w:r w:rsidR="00B42299">
        <w:rPr>
          <w:rFonts w:ascii="Times New Roman" w:hAnsi="Times New Roman" w:cs="Times New Roman"/>
          <w:sz w:val="28"/>
          <w:szCs w:val="28"/>
        </w:rPr>
        <w:t>Министерства</w:t>
      </w:r>
      <w:r w:rsidRPr="00EB72D7">
        <w:rPr>
          <w:rFonts w:ascii="Times New Roman" w:hAnsi="Times New Roman" w:cs="Times New Roman"/>
          <w:sz w:val="28"/>
          <w:szCs w:val="28"/>
        </w:rPr>
        <w:t>;</w:t>
      </w:r>
    </w:p>
    <w:p w14:paraId="098E0689" w14:textId="77777777" w:rsidR="00A73FBE" w:rsidRPr="00A7702E" w:rsidRDefault="00A73FBE" w:rsidP="00A7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02E">
        <w:rPr>
          <w:rFonts w:ascii="Times New Roman" w:hAnsi="Times New Roman" w:cs="Times New Roman"/>
          <w:sz w:val="28"/>
          <w:szCs w:val="28"/>
        </w:rPr>
        <w:t>анализирует практику правового регулирования отношений в сфере здравоохранения и разрабатывает предложения по совершенствованию в этих вопросах;</w:t>
      </w:r>
    </w:p>
    <w:p w14:paraId="289D6D85" w14:textId="34303726" w:rsidR="00A73FBE" w:rsidRPr="00EB72D7" w:rsidRDefault="00A73FBE" w:rsidP="00A73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02E">
        <w:rPr>
          <w:rFonts w:ascii="Times New Roman" w:hAnsi="Times New Roman" w:cs="Times New Roman"/>
          <w:sz w:val="28"/>
          <w:szCs w:val="28"/>
        </w:rPr>
        <w:t>руководит, в случае необходимости, группой специалистов Министерства здравоохранения и подведомственных учреждений, при решении вопроса одного из направлений его деятельности;</w:t>
      </w:r>
      <w:r w:rsidRPr="00EB7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F4030" w14:textId="77777777" w:rsidR="00A73FBE" w:rsidRPr="00EB72D7" w:rsidRDefault="00A73FBE" w:rsidP="00A73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анализирует и обобщает итоги работы, с целью использования при решении вопросов повышения эффективности работы сферы здравоохранения; </w:t>
      </w:r>
    </w:p>
    <w:p w14:paraId="3ECE461B" w14:textId="38C08778" w:rsidR="00A73FBE" w:rsidRPr="00EB72D7" w:rsidRDefault="00A73FBE" w:rsidP="00A73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lastRenderedPageBreak/>
        <w:t>готовит проекты ответов на запросы органов исполнительной власти, органов местного самоуправления, а также предприятий, учреждений, организаций и граждан по вопросам, касающимся его компетенции;</w:t>
      </w:r>
    </w:p>
    <w:p w14:paraId="0A645D64" w14:textId="77777777" w:rsidR="00A73FBE" w:rsidRPr="00EB72D7" w:rsidRDefault="00A73FBE" w:rsidP="00A7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          организует работу с документами, в соответствии с действующим законодательством;</w:t>
      </w:r>
    </w:p>
    <w:p w14:paraId="475F882A" w14:textId="6C7EC7B3" w:rsidR="00A73FBE" w:rsidRPr="00EB72D7" w:rsidRDefault="00A73FBE" w:rsidP="00A73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 </w:t>
      </w:r>
      <w:r w:rsidRPr="00A7702E">
        <w:rPr>
          <w:rFonts w:ascii="Times New Roman" w:hAnsi="Times New Roman" w:cs="Times New Roman"/>
          <w:sz w:val="28"/>
          <w:szCs w:val="28"/>
        </w:rPr>
        <w:t xml:space="preserve">проводит проверки и осуществляет контроль за деятельностью учреждений здравоохранения </w:t>
      </w:r>
      <w:r w:rsidR="00F5317D" w:rsidRPr="00A7702E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C27914" w:rsidRPr="00A7702E">
        <w:rPr>
          <w:rFonts w:ascii="Times New Roman" w:hAnsi="Times New Roman" w:cs="Times New Roman"/>
          <w:sz w:val="28"/>
          <w:szCs w:val="28"/>
        </w:rPr>
        <w:t xml:space="preserve">, образовательных учреждений и организаций подведомственных </w:t>
      </w:r>
      <w:r w:rsidRPr="00A7702E">
        <w:rPr>
          <w:rFonts w:ascii="Times New Roman" w:hAnsi="Times New Roman" w:cs="Times New Roman"/>
          <w:sz w:val="28"/>
          <w:szCs w:val="28"/>
        </w:rPr>
        <w:t xml:space="preserve"> </w:t>
      </w:r>
      <w:r w:rsidR="00F5317D" w:rsidRPr="00A7702E">
        <w:rPr>
          <w:rFonts w:ascii="Times New Roman" w:hAnsi="Times New Roman" w:cs="Times New Roman"/>
          <w:sz w:val="28"/>
          <w:szCs w:val="28"/>
        </w:rPr>
        <w:t>Министер</w:t>
      </w:r>
      <w:r w:rsidR="00C27914" w:rsidRPr="00A7702E">
        <w:rPr>
          <w:rFonts w:ascii="Times New Roman" w:hAnsi="Times New Roman" w:cs="Times New Roman"/>
          <w:sz w:val="28"/>
          <w:szCs w:val="28"/>
        </w:rPr>
        <w:t>ству</w:t>
      </w:r>
      <w:r w:rsidRPr="00A7702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  <w:r w:rsidRPr="00EB7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78DFF" w14:textId="3AC910AF" w:rsidR="00A73FBE" w:rsidRPr="00EB72D7" w:rsidRDefault="00A73FBE" w:rsidP="00A73FBE">
      <w:pPr>
        <w:pStyle w:val="a9"/>
        <w:rPr>
          <w:rFonts w:ascii="Times New Roman" w:hAnsi="Times New Roman" w:cs="Times New Roman"/>
          <w:sz w:val="28"/>
          <w:szCs w:val="28"/>
        </w:rPr>
      </w:pPr>
      <w:r w:rsidRPr="00EB72D7">
        <w:t xml:space="preserve"> </w:t>
      </w:r>
      <w:r w:rsidRPr="00EB72D7">
        <w:tab/>
      </w:r>
      <w:r w:rsidRPr="00A7702E">
        <w:rPr>
          <w:rFonts w:ascii="Times New Roman" w:hAnsi="Times New Roman" w:cs="Times New Roman"/>
          <w:sz w:val="28"/>
          <w:szCs w:val="28"/>
        </w:rPr>
        <w:t xml:space="preserve">формирует  прогноз кассовых поступлений </w:t>
      </w:r>
      <w:proofErr w:type="gramStart"/>
      <w:r w:rsidRPr="00A7702E">
        <w:rPr>
          <w:rFonts w:ascii="Times New Roman" w:hAnsi="Times New Roman" w:cs="Times New Roman"/>
          <w:sz w:val="28"/>
          <w:szCs w:val="28"/>
        </w:rPr>
        <w:t>по дохода</w:t>
      </w:r>
      <w:proofErr w:type="gramEnd"/>
      <w:r w:rsidRPr="00A7702E">
        <w:rPr>
          <w:rFonts w:ascii="Times New Roman" w:hAnsi="Times New Roman" w:cs="Times New Roman"/>
          <w:sz w:val="28"/>
          <w:szCs w:val="28"/>
        </w:rPr>
        <w:t xml:space="preserve"> Республиканского бюджета;</w:t>
      </w:r>
    </w:p>
    <w:p w14:paraId="520F4834" w14:textId="033FE9E7" w:rsidR="00A73FBE" w:rsidRPr="00EB72D7" w:rsidRDefault="00A73FBE" w:rsidP="00A73F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ab/>
        <w:t xml:space="preserve">учет источников доходов Республиканского бюджета  </w:t>
      </w:r>
      <w:r w:rsidR="00FC234A">
        <w:rPr>
          <w:rFonts w:ascii="Times New Roman" w:hAnsi="Times New Roman" w:cs="Times New Roman"/>
          <w:sz w:val="28"/>
          <w:szCs w:val="28"/>
        </w:rPr>
        <w:t>Д</w:t>
      </w:r>
      <w:r w:rsidRPr="00EB72D7">
        <w:rPr>
          <w:rFonts w:ascii="Times New Roman" w:hAnsi="Times New Roman" w:cs="Times New Roman"/>
          <w:sz w:val="28"/>
          <w:szCs w:val="28"/>
        </w:rPr>
        <w:t xml:space="preserve">онецкой Народной Республики, в отношении которых осуществляются бюджетные полномочия Министерства, как администратора доходов Республиканского бюджета; </w:t>
      </w:r>
    </w:p>
    <w:p w14:paraId="2F51C131" w14:textId="77777777" w:rsidR="00A73FBE" w:rsidRPr="00EB72D7" w:rsidRDefault="00A73FBE" w:rsidP="00F3598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организация работы по уточнению и/или возврату излишне и/или ошибочно уплаченных сумм в доход Республиканского бюджета;</w:t>
      </w:r>
    </w:p>
    <w:p w14:paraId="6E6D4785" w14:textId="77777777" w:rsidR="007C46CB" w:rsidRPr="00EB72D7" w:rsidRDefault="007C46CB" w:rsidP="007C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проведение инвентаризации</w:t>
      </w:r>
      <w:r w:rsidR="00A73FBE" w:rsidRPr="00EB72D7">
        <w:rPr>
          <w:rFonts w:ascii="Times New Roman" w:hAnsi="Times New Roman" w:cs="Times New Roman"/>
          <w:sz w:val="28"/>
          <w:szCs w:val="28"/>
        </w:rPr>
        <w:t>.</w:t>
      </w:r>
    </w:p>
    <w:p w14:paraId="715DA789" w14:textId="77777777" w:rsidR="0064589B" w:rsidRPr="00EB72D7" w:rsidRDefault="00CB1E8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3.2. Права ведущего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специалиста </w:t>
      </w:r>
    </w:p>
    <w:p w14:paraId="30F1141A" w14:textId="7080080E" w:rsidR="006A0A33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3.2.1.</w:t>
      </w:r>
      <w:r w:rsidR="008E4CFF" w:rsidRPr="00EB72D7">
        <w:rPr>
          <w:rFonts w:ascii="Times New Roman" w:hAnsi="Times New Roman" w:cs="Times New Roman"/>
          <w:sz w:val="28"/>
          <w:szCs w:val="28"/>
        </w:rPr>
        <w:t xml:space="preserve"> </w:t>
      </w:r>
      <w:r w:rsidRPr="00EB72D7">
        <w:rPr>
          <w:rFonts w:ascii="Times New Roman" w:hAnsi="Times New Roman" w:cs="Times New Roman"/>
          <w:sz w:val="28"/>
          <w:szCs w:val="28"/>
        </w:rPr>
        <w:t xml:space="preserve">При исполнении своих </w:t>
      </w:r>
      <w:r w:rsidR="00CB1E8D" w:rsidRPr="00EB72D7">
        <w:rPr>
          <w:rFonts w:ascii="Times New Roman" w:hAnsi="Times New Roman" w:cs="Times New Roman"/>
          <w:sz w:val="28"/>
          <w:szCs w:val="28"/>
        </w:rPr>
        <w:t>должностных обязанностей ведущий</w:t>
      </w:r>
      <w:r w:rsidRPr="00EB72D7">
        <w:rPr>
          <w:rFonts w:ascii="Times New Roman" w:hAnsi="Times New Roman" w:cs="Times New Roman"/>
          <w:sz w:val="28"/>
          <w:szCs w:val="28"/>
        </w:rPr>
        <w:t xml:space="preserve"> специалист обладает правами, установленными статьей 14 </w:t>
      </w:r>
      <w:r w:rsidR="008E4CFF" w:rsidRPr="00EB72D7">
        <w:rPr>
          <w:rFonts w:ascii="Times New Roman" w:hAnsi="Times New Roman" w:cs="Times New Roman"/>
          <w:sz w:val="28"/>
          <w:szCs w:val="28"/>
        </w:rPr>
        <w:t>Закона Донецкой Народной Республики от 1</w:t>
      </w:r>
      <w:r w:rsidR="0040280D">
        <w:rPr>
          <w:rFonts w:ascii="Times New Roman" w:hAnsi="Times New Roman" w:cs="Times New Roman"/>
          <w:sz w:val="28"/>
          <w:szCs w:val="28"/>
        </w:rPr>
        <w:t>5</w:t>
      </w:r>
      <w:r w:rsidR="008E4CFF" w:rsidRPr="00EB72D7">
        <w:rPr>
          <w:rFonts w:ascii="Times New Roman" w:hAnsi="Times New Roman" w:cs="Times New Roman"/>
          <w:sz w:val="28"/>
          <w:szCs w:val="28"/>
        </w:rPr>
        <w:t xml:space="preserve"> января 2020 года № 91 - </w:t>
      </w:r>
      <w:r w:rsidR="008E4CFF" w:rsidRPr="00EB72D7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E4CFF" w:rsidRPr="00EB72D7">
        <w:rPr>
          <w:rFonts w:ascii="Times New Roman" w:hAnsi="Times New Roman" w:cs="Times New Roman"/>
          <w:sz w:val="28"/>
          <w:szCs w:val="28"/>
        </w:rPr>
        <w:t>НС «О государственной гражданской службе»</w:t>
      </w:r>
      <w:r w:rsidRPr="00EB72D7">
        <w:rPr>
          <w:rFonts w:ascii="Times New Roman" w:hAnsi="Times New Roman" w:cs="Times New Roman"/>
          <w:sz w:val="28"/>
          <w:szCs w:val="28"/>
        </w:rPr>
        <w:t>, а также</w:t>
      </w:r>
      <w:r w:rsidR="006A0A33" w:rsidRPr="00EB72D7">
        <w:rPr>
          <w:rFonts w:ascii="Times New Roman" w:hAnsi="Times New Roman" w:cs="Times New Roman"/>
          <w:sz w:val="28"/>
          <w:szCs w:val="28"/>
        </w:rPr>
        <w:t>:</w:t>
      </w:r>
      <w:r w:rsidRPr="00EB7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D017D" w14:textId="7CD8ED1A" w:rsidR="0046351F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в установленном порядке запрашивать необходимую информацию от </w:t>
      </w:r>
      <w:r w:rsidRPr="00BD5F6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7702E">
        <w:rPr>
          <w:rFonts w:ascii="Times New Roman" w:hAnsi="Times New Roman" w:cs="Times New Roman"/>
          <w:sz w:val="28"/>
          <w:szCs w:val="28"/>
        </w:rPr>
        <w:t>отделов</w:t>
      </w:r>
      <w:r w:rsidRPr="00EB72D7">
        <w:rPr>
          <w:rFonts w:ascii="Times New Roman" w:hAnsi="Times New Roman" w:cs="Times New Roman"/>
          <w:sz w:val="28"/>
          <w:szCs w:val="28"/>
        </w:rPr>
        <w:t xml:space="preserve"> </w:t>
      </w:r>
      <w:r w:rsidR="00BD5F68">
        <w:rPr>
          <w:rFonts w:ascii="Times New Roman" w:hAnsi="Times New Roman" w:cs="Times New Roman"/>
          <w:sz w:val="28"/>
          <w:szCs w:val="28"/>
        </w:rPr>
        <w:t>М</w:t>
      </w:r>
      <w:r w:rsidRPr="00EB72D7">
        <w:rPr>
          <w:rFonts w:ascii="Times New Roman" w:hAnsi="Times New Roman" w:cs="Times New Roman"/>
          <w:sz w:val="28"/>
          <w:szCs w:val="28"/>
        </w:rPr>
        <w:t xml:space="preserve">инистерства, подведомственных организаций; </w:t>
      </w:r>
    </w:p>
    <w:p w14:paraId="414EDC4C" w14:textId="77777777" w:rsidR="00932EFD" w:rsidRPr="00EB72D7" w:rsidRDefault="00DA6C15" w:rsidP="0040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участвовать в подготовке и проведении семинаров, совещаний и других мероприятий по вопросам</w:t>
      </w:r>
      <w:r w:rsidR="00932EFD" w:rsidRPr="00EB72D7">
        <w:rPr>
          <w:rFonts w:ascii="Times New Roman" w:hAnsi="Times New Roman" w:cs="Times New Roman"/>
          <w:sz w:val="28"/>
          <w:szCs w:val="28"/>
        </w:rPr>
        <w:t>, входящим в компетенцию отдела.</w:t>
      </w:r>
      <w:r w:rsidRPr="00EB7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618D1" w14:textId="34F6811F" w:rsidR="0046351F" w:rsidRPr="00EB72D7" w:rsidRDefault="00CB1E8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3.3. Ответственность ведущего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BD5F68">
        <w:rPr>
          <w:rFonts w:ascii="Times New Roman" w:hAnsi="Times New Roman" w:cs="Times New Roman"/>
          <w:sz w:val="28"/>
          <w:szCs w:val="28"/>
        </w:rPr>
        <w:t>.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2CF29" w14:textId="77777777" w:rsidR="0046351F" w:rsidRPr="00EB72D7" w:rsidRDefault="00CB1E8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Ведущий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 несет ответственность</w:t>
      </w:r>
      <w:r w:rsidR="0046351F" w:rsidRPr="00EB72D7">
        <w:rPr>
          <w:rFonts w:ascii="Times New Roman" w:hAnsi="Times New Roman" w:cs="Times New Roman"/>
          <w:sz w:val="28"/>
          <w:szCs w:val="28"/>
        </w:rPr>
        <w:t>:</w:t>
      </w:r>
    </w:p>
    <w:p w14:paraId="2E622B71" w14:textId="77777777" w:rsidR="0046351F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возложенных на него должностных обязанностей; </w:t>
      </w:r>
    </w:p>
    <w:p w14:paraId="072955D6" w14:textId="77777777" w:rsidR="0046351F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за действия или бездействие, ведущих к нарушению прав и законных интересов граждан; </w:t>
      </w:r>
    </w:p>
    <w:p w14:paraId="57CEA6AB" w14:textId="1A1FC803" w:rsidR="0046351F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за разглашение государственной тайны (в случае наличия допуска к сведениям, ее составляющим), конфиденциальность информации, а также сведений, ставших ему известными в связи с исполнением должностных обязанностей в соответствии с </w:t>
      </w:r>
      <w:r w:rsidR="0046351F" w:rsidRPr="00EB72D7">
        <w:rPr>
          <w:rFonts w:ascii="Times New Roman" w:hAnsi="Times New Roman" w:cs="Times New Roman"/>
          <w:sz w:val="28"/>
          <w:szCs w:val="28"/>
        </w:rPr>
        <w:t>Законом Донецкой Народной Республики от 1</w:t>
      </w:r>
      <w:r w:rsidR="003478E7">
        <w:rPr>
          <w:rFonts w:ascii="Times New Roman" w:hAnsi="Times New Roman" w:cs="Times New Roman"/>
          <w:sz w:val="28"/>
          <w:szCs w:val="28"/>
        </w:rPr>
        <w:t>5</w:t>
      </w:r>
      <w:r w:rsidR="0046351F" w:rsidRPr="00EB72D7">
        <w:rPr>
          <w:rFonts w:ascii="Times New Roman" w:hAnsi="Times New Roman" w:cs="Times New Roman"/>
          <w:sz w:val="28"/>
          <w:szCs w:val="28"/>
        </w:rPr>
        <w:t xml:space="preserve"> января 2020 года № 91 - </w:t>
      </w:r>
      <w:r w:rsidR="0046351F" w:rsidRPr="00EB72D7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6351F" w:rsidRPr="00EB72D7">
        <w:rPr>
          <w:rFonts w:ascii="Times New Roman" w:hAnsi="Times New Roman" w:cs="Times New Roman"/>
          <w:sz w:val="28"/>
          <w:szCs w:val="28"/>
        </w:rPr>
        <w:t>НС «О государственной гражданской службе;</w:t>
      </w:r>
    </w:p>
    <w:p w14:paraId="2DDCC33E" w14:textId="77777777" w:rsidR="0046351F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за несоблюдение служебного распорядка </w:t>
      </w:r>
      <w:r w:rsidR="0046351F" w:rsidRPr="00EB72D7">
        <w:rPr>
          <w:rFonts w:ascii="Times New Roman" w:hAnsi="Times New Roman" w:cs="Times New Roman"/>
          <w:sz w:val="28"/>
          <w:szCs w:val="28"/>
        </w:rPr>
        <w:t>М</w:t>
      </w:r>
      <w:r w:rsidRPr="00EB72D7">
        <w:rPr>
          <w:rFonts w:ascii="Times New Roman" w:hAnsi="Times New Roman" w:cs="Times New Roman"/>
          <w:sz w:val="28"/>
          <w:szCs w:val="28"/>
        </w:rPr>
        <w:t xml:space="preserve">инистерства, правил и норм по охране труда и противопожарной безопасности. </w:t>
      </w:r>
    </w:p>
    <w:p w14:paraId="093AE231" w14:textId="77777777" w:rsidR="0046351F" w:rsidRPr="00EB72D7" w:rsidRDefault="0046351F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41BE9" w14:textId="5048ED10" w:rsidR="006A0A33" w:rsidRPr="00EB72D7" w:rsidRDefault="00932EF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B72D7">
        <w:rPr>
          <w:rFonts w:ascii="Times New Roman" w:hAnsi="Times New Roman" w:cs="Times New Roman"/>
          <w:sz w:val="28"/>
          <w:szCs w:val="28"/>
        </w:rPr>
        <w:t xml:space="preserve">. 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B1E8D" w:rsidRPr="00EB72D7">
        <w:rPr>
          <w:rFonts w:ascii="Times New Roman" w:hAnsi="Times New Roman" w:cs="Times New Roman"/>
          <w:sz w:val="28"/>
          <w:szCs w:val="28"/>
        </w:rPr>
        <w:t>вопросов, по которым ведущи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й специалист вправе или обязан самостоятельно принимать управленческие решения </w:t>
      </w:r>
    </w:p>
    <w:p w14:paraId="3FAF96A2" w14:textId="77777777" w:rsidR="006A0A33" w:rsidRPr="00EB72D7" w:rsidRDefault="006A0A3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28849" w14:textId="77777777" w:rsidR="006A0A33" w:rsidRPr="00EB72D7" w:rsidRDefault="00932EF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4.1.</w:t>
      </w:r>
      <w:r w:rsidR="00043911" w:rsidRPr="00EB72D7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 не принимает самостоятельно управленческие решения. </w:t>
      </w:r>
    </w:p>
    <w:p w14:paraId="03A344A5" w14:textId="77777777" w:rsidR="006A0A33" w:rsidRPr="00EB72D7" w:rsidRDefault="006A0A33" w:rsidP="006A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D258A" w14:textId="77777777" w:rsidR="006A0A33" w:rsidRPr="00EB72D7" w:rsidRDefault="00932EF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B72D7">
        <w:rPr>
          <w:rFonts w:ascii="Times New Roman" w:hAnsi="Times New Roman" w:cs="Times New Roman"/>
          <w:sz w:val="28"/>
          <w:szCs w:val="28"/>
        </w:rPr>
        <w:t>.</w:t>
      </w:r>
      <w:r w:rsidR="00DA6C15" w:rsidRPr="00EB72D7">
        <w:rPr>
          <w:rFonts w:ascii="Times New Roman" w:hAnsi="Times New Roman" w:cs="Times New Roman"/>
          <w:sz w:val="28"/>
          <w:szCs w:val="28"/>
        </w:rPr>
        <w:t>Переч</w:t>
      </w:r>
      <w:r w:rsidR="007934A5" w:rsidRPr="00EB72D7">
        <w:rPr>
          <w:rFonts w:ascii="Times New Roman" w:hAnsi="Times New Roman" w:cs="Times New Roman"/>
          <w:sz w:val="28"/>
          <w:szCs w:val="28"/>
        </w:rPr>
        <w:t>ень вопросов, по которым ведущий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 вправе или обязан участвовать при подготовке проектов нормативных правовых актов и (или) проектов управленческих или иных решений </w:t>
      </w:r>
    </w:p>
    <w:p w14:paraId="26E5F06F" w14:textId="77777777" w:rsidR="006A0A33" w:rsidRPr="00EB72D7" w:rsidRDefault="006A0A3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588DF" w14:textId="77777777" w:rsidR="006A0A33" w:rsidRPr="00EB72D7" w:rsidRDefault="00932EF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5.1. </w:t>
      </w:r>
      <w:r w:rsidR="007934A5" w:rsidRPr="00EB72D7">
        <w:rPr>
          <w:rFonts w:ascii="Times New Roman" w:hAnsi="Times New Roman" w:cs="Times New Roman"/>
          <w:sz w:val="28"/>
          <w:szCs w:val="28"/>
        </w:rPr>
        <w:t>Ведущий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 принимает участие</w:t>
      </w:r>
      <w:r w:rsidR="006A0A33" w:rsidRPr="00EB72D7">
        <w:rPr>
          <w:rFonts w:ascii="Times New Roman" w:hAnsi="Times New Roman" w:cs="Times New Roman"/>
          <w:sz w:val="28"/>
          <w:szCs w:val="28"/>
        </w:rPr>
        <w:t>:</w:t>
      </w:r>
    </w:p>
    <w:p w14:paraId="2CA0B5D8" w14:textId="14D10EF6" w:rsidR="006A0A33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в подготовке проектов законов, указов и распоряжений </w:t>
      </w:r>
      <w:r w:rsidR="006A0A33" w:rsidRPr="00EB72D7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Pr="00EB72D7">
        <w:rPr>
          <w:rFonts w:ascii="Times New Roman" w:hAnsi="Times New Roman" w:cs="Times New Roman"/>
          <w:sz w:val="28"/>
          <w:szCs w:val="28"/>
        </w:rPr>
        <w:t xml:space="preserve">, проектов постановлений, распоряжений и решений Правительства </w:t>
      </w:r>
      <w:r w:rsidR="006A0A33" w:rsidRPr="00EB72D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B72D7">
        <w:rPr>
          <w:rFonts w:ascii="Times New Roman" w:hAnsi="Times New Roman" w:cs="Times New Roman"/>
          <w:sz w:val="28"/>
          <w:szCs w:val="28"/>
        </w:rPr>
        <w:t xml:space="preserve">, приказов </w:t>
      </w:r>
      <w:r w:rsidR="003478E7">
        <w:rPr>
          <w:rFonts w:ascii="Times New Roman" w:hAnsi="Times New Roman" w:cs="Times New Roman"/>
          <w:sz w:val="28"/>
          <w:szCs w:val="28"/>
        </w:rPr>
        <w:t>М</w:t>
      </w:r>
      <w:r w:rsidRPr="00EB72D7">
        <w:rPr>
          <w:rFonts w:ascii="Times New Roman" w:hAnsi="Times New Roman" w:cs="Times New Roman"/>
          <w:sz w:val="28"/>
          <w:szCs w:val="28"/>
        </w:rPr>
        <w:t xml:space="preserve">инистерства; </w:t>
      </w:r>
    </w:p>
    <w:p w14:paraId="2C6CE959" w14:textId="77777777" w:rsidR="006A0A33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ответов на обращения юридических и физических лиц; </w:t>
      </w:r>
    </w:p>
    <w:p w14:paraId="6940D8EA" w14:textId="77777777" w:rsidR="006A0A33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служебных записок</w:t>
      </w:r>
      <w:r w:rsidR="00932EFD" w:rsidRPr="00EB72D7">
        <w:rPr>
          <w:rFonts w:ascii="Times New Roman" w:hAnsi="Times New Roman" w:cs="Times New Roman"/>
          <w:sz w:val="28"/>
          <w:szCs w:val="28"/>
        </w:rPr>
        <w:t xml:space="preserve"> информационного характера</w:t>
      </w:r>
      <w:r w:rsidRPr="00EB72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CE8430" w14:textId="77777777" w:rsidR="006A0A33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информации в вышестоящие инстанции по запросам в соответствии с компетенцией отдела. </w:t>
      </w:r>
    </w:p>
    <w:p w14:paraId="48B216F4" w14:textId="77777777" w:rsidR="006A0A33" w:rsidRPr="00EB72D7" w:rsidRDefault="006A0A3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76FAC" w14:textId="77777777" w:rsidR="006A0A33" w:rsidRPr="00EB72D7" w:rsidRDefault="00932EFD" w:rsidP="0033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EB72D7">
        <w:rPr>
          <w:rFonts w:ascii="Times New Roman" w:eastAsia="Calibri" w:hAnsi="Times New Roman" w:cs="Times New Roman"/>
          <w:sz w:val="28"/>
          <w:szCs w:val="28"/>
        </w:rPr>
        <w:t>.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Сроки и процедуры подготовки, рассмотрения проектов управленческих и иных решений, порядок согласования и</w:t>
      </w:r>
      <w:r w:rsidR="007934A5" w:rsidRPr="00EB72D7">
        <w:rPr>
          <w:rFonts w:ascii="Times New Roman" w:hAnsi="Times New Roman" w:cs="Times New Roman"/>
          <w:sz w:val="28"/>
          <w:szCs w:val="28"/>
        </w:rPr>
        <w:t xml:space="preserve"> принятия данных решений ведущим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333481" w:rsidRPr="00EB72D7">
        <w:rPr>
          <w:rFonts w:ascii="Times New Roman" w:hAnsi="Times New Roman" w:cs="Times New Roman"/>
          <w:sz w:val="28"/>
          <w:szCs w:val="28"/>
        </w:rPr>
        <w:t>.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3FBF1" w14:textId="77777777" w:rsidR="00333481" w:rsidRPr="00EB72D7" w:rsidRDefault="00333481" w:rsidP="0033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51A1B" w14:textId="7F83494E" w:rsidR="006A0A33" w:rsidRPr="00EB72D7" w:rsidRDefault="00333481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>6.1.</w:t>
      </w:r>
      <w:r w:rsidR="00173F13">
        <w:rPr>
          <w:rFonts w:ascii="Times New Roman" w:hAnsi="Times New Roman" w:cs="Times New Roman"/>
          <w:sz w:val="28"/>
          <w:szCs w:val="28"/>
        </w:rPr>
        <w:t xml:space="preserve"> </w:t>
      </w:r>
      <w:r w:rsidR="007934A5" w:rsidRPr="00EB72D7">
        <w:rPr>
          <w:rFonts w:ascii="Times New Roman" w:hAnsi="Times New Roman" w:cs="Times New Roman"/>
          <w:sz w:val="28"/>
          <w:szCs w:val="28"/>
        </w:rPr>
        <w:t>Ведущий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 подготавливает, рассматривает, согласовывает проекты документов в сроки и </w:t>
      </w:r>
      <w:r w:rsidR="00173F13" w:rsidRPr="00173F13">
        <w:rPr>
          <w:rFonts w:ascii="Times New Roman" w:hAnsi="Times New Roman" w:cs="Times New Roman"/>
          <w:sz w:val="28"/>
          <w:szCs w:val="28"/>
        </w:rPr>
        <w:t>в порядке,</w:t>
      </w:r>
      <w:r w:rsidR="006A0A33" w:rsidRPr="00EB72D7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 w:rsidR="002A4135" w:rsidRPr="00EB72D7">
        <w:rPr>
          <w:rFonts w:ascii="Times New Roman" w:hAnsi="Times New Roman" w:cs="Times New Roman"/>
          <w:sz w:val="28"/>
          <w:szCs w:val="28"/>
        </w:rPr>
        <w:t>н</w:t>
      </w:r>
      <w:r w:rsidR="006A0A33" w:rsidRPr="00EB72D7">
        <w:rPr>
          <w:rFonts w:ascii="Times New Roman" w:hAnsi="Times New Roman" w:cs="Times New Roman"/>
          <w:sz w:val="28"/>
          <w:szCs w:val="28"/>
        </w:rPr>
        <w:t>ном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 </w:t>
      </w:r>
    </w:p>
    <w:p w14:paraId="7D973135" w14:textId="77777777" w:rsidR="006A0A33" w:rsidRPr="00EB72D7" w:rsidRDefault="006A0A3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7AF52" w14:textId="77777777" w:rsidR="006A0A33" w:rsidRPr="00EB72D7" w:rsidRDefault="00333481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DA6C15" w:rsidRPr="00EB72D7">
        <w:rPr>
          <w:rFonts w:ascii="Times New Roman" w:hAnsi="Times New Roman" w:cs="Times New Roman"/>
          <w:sz w:val="28"/>
          <w:szCs w:val="28"/>
        </w:rPr>
        <w:t>. Порядок сл</w:t>
      </w:r>
      <w:r w:rsidR="007934A5" w:rsidRPr="00EB72D7">
        <w:rPr>
          <w:rFonts w:ascii="Times New Roman" w:hAnsi="Times New Roman" w:cs="Times New Roman"/>
          <w:sz w:val="28"/>
          <w:szCs w:val="28"/>
        </w:rPr>
        <w:t>ужебного взаимодействия ведущего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гражданами и организациями </w:t>
      </w:r>
    </w:p>
    <w:p w14:paraId="551DBA60" w14:textId="77777777" w:rsidR="006A0A33" w:rsidRPr="00EB72D7" w:rsidRDefault="006A0A3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3C9B1" w14:textId="50DC1EB3" w:rsidR="006A0A33" w:rsidRPr="00EB72D7" w:rsidRDefault="00333481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7.1. </w:t>
      </w:r>
      <w:r w:rsidR="00DA6C15" w:rsidRPr="00EB72D7">
        <w:rPr>
          <w:rFonts w:ascii="Times New Roman" w:hAnsi="Times New Roman" w:cs="Times New Roman"/>
          <w:sz w:val="28"/>
          <w:szCs w:val="28"/>
        </w:rPr>
        <w:t>Для выполнения своих должностных обязанностей и реализа</w:t>
      </w:r>
      <w:r w:rsidR="007934A5" w:rsidRPr="00EB72D7">
        <w:rPr>
          <w:rFonts w:ascii="Times New Roman" w:hAnsi="Times New Roman" w:cs="Times New Roman"/>
          <w:sz w:val="28"/>
          <w:szCs w:val="28"/>
        </w:rPr>
        <w:t>ции предоставленных прав ведущий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 взаимодействует с гражданскими служащими </w:t>
      </w:r>
      <w:r w:rsidR="006A0A33" w:rsidRPr="00EB72D7">
        <w:rPr>
          <w:rFonts w:ascii="Times New Roman" w:hAnsi="Times New Roman" w:cs="Times New Roman"/>
          <w:sz w:val="28"/>
          <w:szCs w:val="28"/>
        </w:rPr>
        <w:t>М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инистерства, Правительства </w:t>
      </w:r>
      <w:r w:rsidR="006A0A33" w:rsidRPr="00EB72D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, органов исполнительной власти, муниципальными служащими, а также организациями и гражданами в порядке, определяемом </w:t>
      </w:r>
      <w:r w:rsidR="006A0A33" w:rsidRPr="00EB72D7">
        <w:rPr>
          <w:rFonts w:ascii="Times New Roman" w:hAnsi="Times New Roman" w:cs="Times New Roman"/>
          <w:sz w:val="28"/>
          <w:szCs w:val="28"/>
        </w:rPr>
        <w:t>М</w:t>
      </w:r>
      <w:r w:rsidR="00DA6C15" w:rsidRPr="00EB72D7">
        <w:rPr>
          <w:rFonts w:ascii="Times New Roman" w:hAnsi="Times New Roman" w:cs="Times New Roman"/>
          <w:sz w:val="28"/>
          <w:szCs w:val="28"/>
        </w:rPr>
        <w:t>инистерств</w:t>
      </w:r>
      <w:r w:rsidR="000B59FD" w:rsidRPr="00EB72D7">
        <w:rPr>
          <w:rFonts w:ascii="Times New Roman" w:hAnsi="Times New Roman" w:cs="Times New Roman"/>
          <w:sz w:val="28"/>
          <w:szCs w:val="28"/>
        </w:rPr>
        <w:t>ом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DD7CD2" w14:textId="77777777" w:rsidR="006A0A33" w:rsidRPr="00EB72D7" w:rsidRDefault="006A0A3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A3EF5" w14:textId="77777777" w:rsidR="000B59FD" w:rsidRPr="00EB72D7" w:rsidRDefault="00333481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EB72D7">
        <w:rPr>
          <w:rFonts w:ascii="Times New Roman" w:eastAsia="Calibri" w:hAnsi="Times New Roman" w:cs="Times New Roman"/>
          <w:sz w:val="28"/>
          <w:szCs w:val="28"/>
        </w:rPr>
        <w:t>.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Перечень государств</w:t>
      </w:r>
      <w:r w:rsidR="007934A5" w:rsidRPr="00EB72D7">
        <w:rPr>
          <w:rFonts w:ascii="Times New Roman" w:hAnsi="Times New Roman" w:cs="Times New Roman"/>
          <w:sz w:val="28"/>
          <w:szCs w:val="28"/>
        </w:rPr>
        <w:t>енных услуг, оказываемых ведущим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специалистом гражданам и организациям </w:t>
      </w:r>
    </w:p>
    <w:p w14:paraId="1A1E1F76" w14:textId="77777777" w:rsidR="000B59FD" w:rsidRPr="00EB72D7" w:rsidRDefault="000B59F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9BF6C" w14:textId="77777777" w:rsidR="000B59FD" w:rsidRPr="00EB72D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</w:rPr>
        <w:t xml:space="preserve">8.1. При выполнении своих </w:t>
      </w:r>
      <w:r w:rsidR="007934A5" w:rsidRPr="00EB72D7">
        <w:rPr>
          <w:rFonts w:ascii="Times New Roman" w:hAnsi="Times New Roman" w:cs="Times New Roman"/>
          <w:sz w:val="28"/>
          <w:szCs w:val="28"/>
        </w:rPr>
        <w:t>должностных обязанностей ведущий</w:t>
      </w:r>
      <w:r w:rsidRPr="00EB72D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33481" w:rsidRPr="00EB72D7">
        <w:rPr>
          <w:rFonts w:ascii="Times New Roman" w:hAnsi="Times New Roman" w:cs="Times New Roman"/>
          <w:sz w:val="28"/>
          <w:szCs w:val="28"/>
        </w:rPr>
        <w:t xml:space="preserve"> не</w:t>
      </w:r>
      <w:r w:rsidRPr="00EB72D7">
        <w:rPr>
          <w:rFonts w:ascii="Times New Roman" w:hAnsi="Times New Roman" w:cs="Times New Roman"/>
          <w:sz w:val="28"/>
          <w:szCs w:val="28"/>
        </w:rPr>
        <w:t xml:space="preserve"> оказывает государственные у</w:t>
      </w:r>
      <w:r w:rsidR="00333481" w:rsidRPr="00EB72D7">
        <w:rPr>
          <w:rFonts w:ascii="Times New Roman" w:hAnsi="Times New Roman" w:cs="Times New Roman"/>
          <w:sz w:val="28"/>
          <w:szCs w:val="28"/>
        </w:rPr>
        <w:t>слуги гражданам и организациям.</w:t>
      </w:r>
    </w:p>
    <w:p w14:paraId="5B2145A2" w14:textId="77777777" w:rsidR="00333481" w:rsidRPr="00EB72D7" w:rsidRDefault="00333481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948EC" w14:textId="77777777" w:rsidR="000B59FD" w:rsidRPr="00EB72D7" w:rsidRDefault="00333481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D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B72D7">
        <w:rPr>
          <w:rFonts w:ascii="Times New Roman" w:hAnsi="Times New Roman" w:cs="Times New Roman"/>
          <w:sz w:val="28"/>
          <w:szCs w:val="28"/>
        </w:rPr>
        <w:t xml:space="preserve">. </w:t>
      </w:r>
      <w:r w:rsidR="00DA6C15" w:rsidRPr="00EB72D7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</w:t>
      </w:r>
      <w:r w:rsidR="00043911" w:rsidRPr="00EB72D7">
        <w:rPr>
          <w:rFonts w:ascii="Times New Roman" w:hAnsi="Times New Roman" w:cs="Times New Roman"/>
          <w:sz w:val="28"/>
          <w:szCs w:val="28"/>
        </w:rPr>
        <w:t xml:space="preserve"> служебной деятельности ведущего</w:t>
      </w:r>
      <w:r w:rsidR="00DA6C15" w:rsidRPr="00EB72D7">
        <w:rPr>
          <w:rFonts w:ascii="Times New Roman" w:hAnsi="Times New Roman" w:cs="Times New Roman"/>
          <w:sz w:val="28"/>
          <w:szCs w:val="28"/>
        </w:rPr>
        <w:t xml:space="preserve"> специалиста </w:t>
      </w:r>
    </w:p>
    <w:p w14:paraId="15EF3CE2" w14:textId="77777777" w:rsidR="000B59FD" w:rsidRPr="00EB72D7" w:rsidRDefault="000B59F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8A92" w14:textId="77777777" w:rsidR="009942A4" w:rsidRPr="005C7084" w:rsidRDefault="009942A4" w:rsidP="009942A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CE4CF8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EAC">
        <w:rPr>
          <w:rFonts w:ascii="Times New Roman" w:hAnsi="Times New Roman" w:cs="Times New Roman"/>
          <w:sz w:val="28"/>
          <w:szCs w:val="28"/>
        </w:rPr>
        <w:t xml:space="preserve">для государственных органов и гражданских служащих,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после их утверждения </w:t>
      </w:r>
      <w:r w:rsidRPr="00E17EAC">
        <w:rPr>
          <w:rFonts w:ascii="Times New Roman" w:hAnsi="Times New Roman" w:cs="Times New Roman"/>
          <w:sz w:val="28"/>
          <w:szCs w:val="28"/>
        </w:rPr>
        <w:t xml:space="preserve">соответственно Главой </w:t>
      </w:r>
      <w:r w:rsidRPr="00E17EAC">
        <w:rPr>
          <w:rFonts w:ascii="Times New Roman" w:hAnsi="Times New Roman" w:cs="Times New Roman"/>
          <w:sz w:val="28"/>
          <w:szCs w:val="28"/>
        </w:rPr>
        <w:lastRenderedPageBreak/>
        <w:t>Донецкой Народной Республики и Правительством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(ч.12 ст.</w:t>
      </w:r>
      <w:r w:rsidRPr="00E17EA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14:paraId="57BE7B13" w14:textId="0EA63864" w:rsidR="00333481" w:rsidRPr="00EB72D7" w:rsidRDefault="000B59FD" w:rsidP="00E0651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33481" w:rsidRPr="00EB72D7" w:rsidSect="003C5560">
      <w:headerReference w:type="default" r:id="rId6"/>
      <w:headerReference w:type="first" r:id="rId7"/>
      <w:pgSz w:w="11906" w:h="16838" w:code="9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426B" w14:textId="77777777" w:rsidR="00762CD1" w:rsidRDefault="00762CD1" w:rsidP="000B59FD">
      <w:pPr>
        <w:spacing w:after="0" w:line="240" w:lineRule="auto"/>
      </w:pPr>
      <w:r>
        <w:separator/>
      </w:r>
    </w:p>
  </w:endnote>
  <w:endnote w:type="continuationSeparator" w:id="0">
    <w:p w14:paraId="0360A48D" w14:textId="77777777" w:rsidR="00762CD1" w:rsidRDefault="00762CD1" w:rsidP="000B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3C1A" w14:textId="77777777" w:rsidR="00762CD1" w:rsidRDefault="00762CD1" w:rsidP="000B59FD">
      <w:pPr>
        <w:spacing w:after="0" w:line="240" w:lineRule="auto"/>
      </w:pPr>
      <w:r>
        <w:separator/>
      </w:r>
    </w:p>
  </w:footnote>
  <w:footnote w:type="continuationSeparator" w:id="0">
    <w:p w14:paraId="39E5D023" w14:textId="77777777" w:rsidR="00762CD1" w:rsidRDefault="00762CD1" w:rsidP="000B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530411"/>
      <w:docPartObj>
        <w:docPartGallery w:val="Page Numbers (Top of Page)"/>
        <w:docPartUnique/>
      </w:docPartObj>
    </w:sdtPr>
    <w:sdtEndPr/>
    <w:sdtContent>
      <w:p w14:paraId="0420B1BB" w14:textId="71123A35" w:rsidR="003C5560" w:rsidRDefault="003C55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AAA">
          <w:rPr>
            <w:noProof/>
          </w:rPr>
          <w:t>2</w:t>
        </w:r>
        <w:r>
          <w:fldChar w:fldCharType="end"/>
        </w:r>
      </w:p>
    </w:sdtContent>
  </w:sdt>
  <w:p w14:paraId="06AFE377" w14:textId="77777777" w:rsidR="000B59FD" w:rsidRDefault="000B59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074026"/>
      <w:docPartObj>
        <w:docPartGallery w:val="Watermarks"/>
        <w:docPartUnique/>
      </w:docPartObj>
    </w:sdtPr>
    <w:sdtEndPr/>
    <w:sdtContent>
      <w:p w14:paraId="73FD417C" w14:textId="77777777" w:rsidR="005A741B" w:rsidRDefault="00E0651C">
        <w:pPr>
          <w:pStyle w:val="a3"/>
        </w:pPr>
        <w:r>
          <w:pict w14:anchorId="7E76EC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AB"/>
    <w:rsid w:val="000016BD"/>
    <w:rsid w:val="00043911"/>
    <w:rsid w:val="000B59FD"/>
    <w:rsid w:val="00173F13"/>
    <w:rsid w:val="001A01E5"/>
    <w:rsid w:val="001F5AAB"/>
    <w:rsid w:val="00295B5F"/>
    <w:rsid w:val="002A4135"/>
    <w:rsid w:val="002A53B6"/>
    <w:rsid w:val="002C5D32"/>
    <w:rsid w:val="002E5076"/>
    <w:rsid w:val="00333481"/>
    <w:rsid w:val="003478E7"/>
    <w:rsid w:val="00357066"/>
    <w:rsid w:val="003B79C3"/>
    <w:rsid w:val="003C5560"/>
    <w:rsid w:val="003E55F1"/>
    <w:rsid w:val="0040218E"/>
    <w:rsid w:val="0040280D"/>
    <w:rsid w:val="00444AD9"/>
    <w:rsid w:val="0046351F"/>
    <w:rsid w:val="004D2009"/>
    <w:rsid w:val="004D6231"/>
    <w:rsid w:val="004F5066"/>
    <w:rsid w:val="00541B7C"/>
    <w:rsid w:val="00575053"/>
    <w:rsid w:val="005916D2"/>
    <w:rsid w:val="005A741B"/>
    <w:rsid w:val="006372D5"/>
    <w:rsid w:val="00641F19"/>
    <w:rsid w:val="0064589B"/>
    <w:rsid w:val="006461BF"/>
    <w:rsid w:val="006A0A33"/>
    <w:rsid w:val="006C733C"/>
    <w:rsid w:val="0071129E"/>
    <w:rsid w:val="00762CD1"/>
    <w:rsid w:val="00764A6F"/>
    <w:rsid w:val="007934A5"/>
    <w:rsid w:val="007C46CB"/>
    <w:rsid w:val="00800EAD"/>
    <w:rsid w:val="008236B0"/>
    <w:rsid w:val="008876BD"/>
    <w:rsid w:val="0089508C"/>
    <w:rsid w:val="008E4CFF"/>
    <w:rsid w:val="00932EFD"/>
    <w:rsid w:val="00940DCE"/>
    <w:rsid w:val="009503C6"/>
    <w:rsid w:val="00977A2F"/>
    <w:rsid w:val="009942A4"/>
    <w:rsid w:val="009F6F2B"/>
    <w:rsid w:val="00A672A5"/>
    <w:rsid w:val="00A73FBE"/>
    <w:rsid w:val="00A7702E"/>
    <w:rsid w:val="00A87CB3"/>
    <w:rsid w:val="00B42299"/>
    <w:rsid w:val="00B81AA7"/>
    <w:rsid w:val="00BB1467"/>
    <w:rsid w:val="00BD5F68"/>
    <w:rsid w:val="00C27914"/>
    <w:rsid w:val="00C6066F"/>
    <w:rsid w:val="00C874AC"/>
    <w:rsid w:val="00CA3282"/>
    <w:rsid w:val="00CB1E8D"/>
    <w:rsid w:val="00CB7AAA"/>
    <w:rsid w:val="00D43646"/>
    <w:rsid w:val="00DA6C15"/>
    <w:rsid w:val="00DD0A90"/>
    <w:rsid w:val="00E0651C"/>
    <w:rsid w:val="00E84FD9"/>
    <w:rsid w:val="00EB72D7"/>
    <w:rsid w:val="00ED0DD9"/>
    <w:rsid w:val="00F35982"/>
    <w:rsid w:val="00F50CC1"/>
    <w:rsid w:val="00F5317D"/>
    <w:rsid w:val="00FC234A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7354166"/>
  <w15:docId w15:val="{DFC54C75-1B27-407F-9DE0-7B328450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FD"/>
  </w:style>
  <w:style w:type="paragraph" w:styleId="a5">
    <w:name w:val="footer"/>
    <w:basedOn w:val="a"/>
    <w:link w:val="a6"/>
    <w:uiPriority w:val="99"/>
    <w:unhideWhenUsed/>
    <w:rsid w:val="000B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FD"/>
  </w:style>
  <w:style w:type="paragraph" w:styleId="a7">
    <w:name w:val="Balloon Text"/>
    <w:basedOn w:val="a"/>
    <w:link w:val="a8"/>
    <w:uiPriority w:val="99"/>
    <w:semiHidden/>
    <w:unhideWhenUsed/>
    <w:rsid w:val="000B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F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73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2020-07-22T12:28:00Z</cp:lastPrinted>
  <dcterms:created xsi:type="dcterms:W3CDTF">2022-03-16T12:02:00Z</dcterms:created>
  <dcterms:modified xsi:type="dcterms:W3CDTF">2022-03-17T10:49:00Z</dcterms:modified>
</cp:coreProperties>
</file>