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CF35" w14:textId="77777777" w:rsidR="00DA6C15" w:rsidRPr="00295B5F" w:rsidRDefault="00DA6C15" w:rsidP="00DA6C1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УТВЕРЖДАЮ</w:t>
      </w:r>
    </w:p>
    <w:p w14:paraId="12E40E81" w14:textId="3833ECCE" w:rsidR="006B61A0" w:rsidRDefault="004E6D9B" w:rsidP="006B61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B61A0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6B61A0">
        <w:rPr>
          <w:rFonts w:ascii="Times New Roman" w:eastAsia="Calibri" w:hAnsi="Times New Roman" w:cs="Times New Roman"/>
          <w:sz w:val="28"/>
          <w:szCs w:val="28"/>
        </w:rPr>
        <w:t xml:space="preserve">. Министра здравоохранения </w:t>
      </w:r>
    </w:p>
    <w:p w14:paraId="520D3411" w14:textId="77777777" w:rsidR="006B61A0" w:rsidRDefault="006B61A0" w:rsidP="006B61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14:paraId="5F935BC5" w14:textId="077B6113" w:rsidR="006B61A0" w:rsidRDefault="006B61A0" w:rsidP="006B61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 А.А. </w:t>
      </w:r>
      <w:r w:rsidR="004E6D9B">
        <w:rPr>
          <w:rFonts w:ascii="Times New Roman" w:eastAsia="Calibri" w:hAnsi="Times New Roman" w:cs="Times New Roman"/>
          <w:sz w:val="28"/>
          <w:szCs w:val="28"/>
        </w:rPr>
        <w:t>Оприщенко</w:t>
      </w:r>
    </w:p>
    <w:p w14:paraId="33348E7A" w14:textId="14643BA5" w:rsidR="006B61A0" w:rsidRDefault="006B61A0" w:rsidP="006B61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____________202</w:t>
      </w:r>
      <w:r w:rsidR="004E6D9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024AA61B" w14:textId="77777777" w:rsidR="00DA6C15" w:rsidRPr="00295B5F" w:rsidRDefault="003566EE" w:rsidP="003566EE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D30DBD" w14:textId="77777777" w:rsidR="00DA6C15" w:rsidRPr="00295B5F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2BA6B" w14:textId="77777777" w:rsidR="00DA6C15" w:rsidRPr="003566EE" w:rsidRDefault="00DA6C15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14:paraId="5C767287" w14:textId="77777777" w:rsidR="003566EE" w:rsidRPr="003566EE" w:rsidRDefault="002E3758" w:rsidP="0035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3566EE" w:rsidRPr="003566EE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</w:t>
      </w:r>
    </w:p>
    <w:p w14:paraId="47148391" w14:textId="77777777" w:rsidR="00FE6081" w:rsidRDefault="002E3758" w:rsidP="0035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3566EE" w:rsidRPr="003566E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</w:p>
    <w:p w14:paraId="4766708D" w14:textId="1242944C" w:rsidR="00DA6C15" w:rsidRPr="003566EE" w:rsidRDefault="003566EE" w:rsidP="0035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  <w:r w:rsidR="002019EF">
        <w:rPr>
          <w:rFonts w:ascii="Times New Roman" w:hAnsi="Times New Roman" w:cs="Times New Roman"/>
          <w:sz w:val="28"/>
          <w:szCs w:val="28"/>
        </w:rPr>
        <w:t>главного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E7057">
        <w:rPr>
          <w:rFonts w:ascii="Times New Roman" w:hAnsi="Times New Roman" w:cs="Times New Roman"/>
          <w:sz w:val="28"/>
          <w:szCs w:val="28"/>
        </w:rPr>
        <w:t xml:space="preserve"> </w:t>
      </w:r>
      <w:r w:rsidR="008F1E4A" w:rsidRPr="008F1E4A">
        <w:rPr>
          <w:rFonts w:ascii="Times New Roman" w:hAnsi="Times New Roman" w:cs="Times New Roman"/>
          <w:sz w:val="28"/>
          <w:szCs w:val="28"/>
        </w:rPr>
        <w:t>сектор цифровизации и сервиса</w:t>
      </w:r>
      <w:r w:rsidR="008F1E4A">
        <w:rPr>
          <w:rFonts w:ascii="Times New Roman" w:hAnsi="Times New Roman" w:cs="Times New Roman"/>
          <w:sz w:val="28"/>
          <w:szCs w:val="28"/>
        </w:rPr>
        <w:t xml:space="preserve"> </w:t>
      </w:r>
      <w:r w:rsidR="002E3758" w:rsidRPr="003566EE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14:paraId="3FF8A5D1" w14:textId="77777777" w:rsidR="00A73D32" w:rsidRPr="003566EE" w:rsidRDefault="00A73D32" w:rsidP="002E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E1F8A" w14:textId="77777777" w:rsidR="00DA6C15" w:rsidRPr="003566EE" w:rsidRDefault="002E3758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I</w:t>
      </w:r>
      <w:r w:rsidR="00DA6C15" w:rsidRPr="003566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700CB816" w14:textId="77777777" w:rsidR="00DA6C15" w:rsidRPr="00295B5F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F24B8" w14:textId="1617E931" w:rsidR="00E84FD9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1.1. Должность государственной гражданской службы Донецкой Народной Республики (далее – гражданская служба) </w:t>
      </w:r>
      <w:r w:rsidR="002019E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F190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F09D9" w:rsidRPr="00DF09D9">
        <w:rPr>
          <w:rFonts w:ascii="Times New Roman" w:hAnsi="Times New Roman" w:cs="Times New Roman"/>
          <w:sz w:val="28"/>
          <w:szCs w:val="28"/>
        </w:rPr>
        <w:t>сектор</w:t>
      </w:r>
      <w:r w:rsidR="00DF09D9">
        <w:rPr>
          <w:rFonts w:ascii="Times New Roman" w:hAnsi="Times New Roman" w:cs="Times New Roman"/>
          <w:sz w:val="28"/>
          <w:szCs w:val="28"/>
        </w:rPr>
        <w:t>а</w:t>
      </w:r>
      <w:r w:rsidR="00DF09D9" w:rsidRPr="00DF09D9">
        <w:rPr>
          <w:rFonts w:ascii="Times New Roman" w:hAnsi="Times New Roman" w:cs="Times New Roman"/>
          <w:sz w:val="28"/>
          <w:szCs w:val="28"/>
        </w:rPr>
        <w:t xml:space="preserve"> цифровизации и сервиса</w:t>
      </w:r>
      <w:r w:rsidR="00DF09D9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Донецкой Народной Республики (далее – Министерство) относится к </w:t>
      </w:r>
      <w:r w:rsidR="002019EF">
        <w:rPr>
          <w:rFonts w:ascii="Times New Roman" w:hAnsi="Times New Roman" w:cs="Times New Roman"/>
          <w:sz w:val="28"/>
          <w:szCs w:val="28"/>
        </w:rPr>
        <w:t>главной</w:t>
      </w:r>
      <w:r w:rsidR="000F1900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группе должностей государственной гражданской службы </w:t>
      </w:r>
      <w:r w:rsidR="00E84FD9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95B5F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0F1900">
        <w:rPr>
          <w:rFonts w:ascii="Times New Roman" w:hAnsi="Times New Roman" w:cs="Times New Roman"/>
          <w:sz w:val="28"/>
          <w:szCs w:val="28"/>
        </w:rPr>
        <w:t>специалисты</w:t>
      </w:r>
      <w:r w:rsidR="002E3758">
        <w:rPr>
          <w:rFonts w:ascii="Times New Roman" w:hAnsi="Times New Roman" w:cs="Times New Roman"/>
          <w:sz w:val="28"/>
          <w:szCs w:val="28"/>
        </w:rPr>
        <w:t>)</w:t>
      </w:r>
      <w:r w:rsidRPr="00295B5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1308316" w14:textId="77777777" w:rsidR="00E84FD9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1.2. Назначение и освобождение от должности </w:t>
      </w:r>
      <w:r w:rsidR="00F14345">
        <w:rPr>
          <w:rFonts w:ascii="Times New Roman" w:hAnsi="Times New Roman" w:cs="Times New Roman"/>
          <w:sz w:val="28"/>
          <w:szCs w:val="28"/>
        </w:rPr>
        <w:t>гражданского</w:t>
      </w:r>
      <w:r w:rsidR="00F14345" w:rsidRPr="00295B5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14345">
        <w:rPr>
          <w:rFonts w:ascii="Times New Roman" w:hAnsi="Times New Roman" w:cs="Times New Roman"/>
          <w:sz w:val="28"/>
          <w:szCs w:val="28"/>
        </w:rPr>
        <w:t>его</w:t>
      </w:r>
      <w:r w:rsidR="00F14345" w:rsidRPr="00295B5F">
        <w:rPr>
          <w:rFonts w:ascii="Times New Roman" w:hAnsi="Times New Roman" w:cs="Times New Roman"/>
          <w:sz w:val="28"/>
          <w:szCs w:val="28"/>
        </w:rPr>
        <w:t>, замещающ</w:t>
      </w:r>
      <w:r w:rsidR="00F14345">
        <w:rPr>
          <w:rFonts w:ascii="Times New Roman" w:hAnsi="Times New Roman" w:cs="Times New Roman"/>
          <w:sz w:val="28"/>
          <w:szCs w:val="28"/>
        </w:rPr>
        <w:t>его</w:t>
      </w:r>
      <w:r w:rsidR="00F14345" w:rsidRPr="00295B5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1434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F14345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4FD9" w:rsidRPr="00295B5F">
        <w:rPr>
          <w:rFonts w:ascii="Times New Roman" w:hAnsi="Times New Roman" w:cs="Times New Roman"/>
          <w:sz w:val="28"/>
          <w:szCs w:val="28"/>
        </w:rPr>
        <w:t>М</w:t>
      </w:r>
      <w:r w:rsidRPr="00295B5F">
        <w:rPr>
          <w:rFonts w:ascii="Times New Roman" w:hAnsi="Times New Roman" w:cs="Times New Roman"/>
          <w:sz w:val="28"/>
          <w:szCs w:val="28"/>
        </w:rPr>
        <w:t xml:space="preserve">инистром здравоохранения </w:t>
      </w:r>
      <w:r w:rsidR="00E84FD9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964E7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E84FD9" w:rsidRPr="00295B5F">
        <w:rPr>
          <w:rFonts w:ascii="Times New Roman" w:hAnsi="Times New Roman" w:cs="Times New Roman"/>
          <w:sz w:val="28"/>
          <w:szCs w:val="28"/>
        </w:rPr>
        <w:t>.</w:t>
      </w:r>
    </w:p>
    <w:p w14:paraId="3D21871C" w14:textId="16201242" w:rsidR="00E84FD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1.</w:t>
      </w:r>
      <w:r w:rsidR="002E3758">
        <w:rPr>
          <w:rFonts w:ascii="Times New Roman" w:hAnsi="Times New Roman" w:cs="Times New Roman"/>
          <w:sz w:val="28"/>
          <w:szCs w:val="28"/>
        </w:rPr>
        <w:t>3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  <w:r w:rsidR="00F14345">
        <w:rPr>
          <w:rFonts w:ascii="Times New Roman" w:hAnsi="Times New Roman" w:cs="Times New Roman"/>
          <w:sz w:val="28"/>
          <w:szCs w:val="28"/>
        </w:rPr>
        <w:t>Гражданский</w:t>
      </w:r>
      <w:r w:rsidR="00F14345" w:rsidRPr="00295B5F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F14345">
        <w:rPr>
          <w:rFonts w:ascii="Times New Roman" w:hAnsi="Times New Roman" w:cs="Times New Roman"/>
          <w:sz w:val="28"/>
          <w:szCs w:val="28"/>
        </w:rPr>
        <w:t>ий</w:t>
      </w:r>
      <w:r w:rsidR="00F14345" w:rsidRPr="00295B5F">
        <w:rPr>
          <w:rFonts w:ascii="Times New Roman" w:hAnsi="Times New Roman" w:cs="Times New Roman"/>
          <w:sz w:val="28"/>
          <w:szCs w:val="28"/>
        </w:rPr>
        <w:t>, замещающ</w:t>
      </w:r>
      <w:r w:rsidR="00F14345">
        <w:rPr>
          <w:rFonts w:ascii="Times New Roman" w:hAnsi="Times New Roman" w:cs="Times New Roman"/>
          <w:sz w:val="28"/>
          <w:szCs w:val="28"/>
        </w:rPr>
        <w:t>ий</w:t>
      </w:r>
      <w:r w:rsidR="00F14345" w:rsidRPr="00295B5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1434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F14345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</w:rPr>
        <w:t xml:space="preserve">(далее - главный специалист) </w:t>
      </w:r>
      <w:r w:rsidRPr="00295B5F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0F1900">
        <w:rPr>
          <w:rFonts w:ascii="Times New Roman" w:hAnsi="Times New Roman" w:cs="Times New Roman"/>
          <w:sz w:val="28"/>
          <w:szCs w:val="28"/>
        </w:rPr>
        <w:t xml:space="preserve">заведующему сектором </w:t>
      </w:r>
      <w:r w:rsidR="00DF09D9" w:rsidRPr="00DF09D9">
        <w:rPr>
          <w:rFonts w:ascii="Times New Roman" w:hAnsi="Times New Roman" w:cs="Times New Roman"/>
          <w:sz w:val="28"/>
          <w:szCs w:val="28"/>
        </w:rPr>
        <w:t>цифровизации и сервиса</w:t>
      </w:r>
      <w:r w:rsidR="005F6053">
        <w:rPr>
          <w:rFonts w:ascii="Times New Roman" w:hAnsi="Times New Roman" w:cs="Times New Roman"/>
          <w:sz w:val="28"/>
          <w:szCs w:val="28"/>
        </w:rPr>
        <w:t>.</w:t>
      </w:r>
    </w:p>
    <w:p w14:paraId="4A4905C7" w14:textId="77777777" w:rsidR="005F6053" w:rsidRPr="00295B5F" w:rsidRDefault="005C347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B5C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</w:t>
      </w:r>
      <w:r w:rsidR="003B5CA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F1900">
        <w:rPr>
          <w:rFonts w:ascii="Times New Roman" w:hAnsi="Times New Roman" w:cs="Times New Roman"/>
          <w:sz w:val="28"/>
          <w:szCs w:val="28"/>
        </w:rPr>
        <w:t xml:space="preserve">не </w:t>
      </w:r>
      <w:r w:rsidR="005F6053">
        <w:rPr>
          <w:rFonts w:ascii="Times New Roman" w:hAnsi="Times New Roman" w:cs="Times New Roman"/>
          <w:sz w:val="28"/>
          <w:szCs w:val="28"/>
        </w:rPr>
        <w:t xml:space="preserve">имеет в своем подчинении государственных гражданских служащих </w:t>
      </w:r>
      <w:r w:rsidR="005F6053" w:rsidRPr="00295B5F">
        <w:rPr>
          <w:rFonts w:ascii="Times New Roman" w:hAnsi="Times New Roman" w:cs="Times New Roman"/>
          <w:sz w:val="28"/>
          <w:szCs w:val="28"/>
        </w:rPr>
        <w:t xml:space="preserve">(далее – гражданский служащий). </w:t>
      </w:r>
      <w:r w:rsidR="005F6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F88F8" w14:textId="5706511E" w:rsidR="00E84FD9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 1.5. Во время отсутствия </w:t>
      </w:r>
      <w:r w:rsidR="005C3479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5C3479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(командировка, отпуск, болезнь и др.) его должностные обязанности исполняет гражданский служащий, определяемый </w:t>
      </w:r>
      <w:r w:rsidR="000F1900">
        <w:rPr>
          <w:rFonts w:ascii="Times New Roman" w:hAnsi="Times New Roman" w:cs="Times New Roman"/>
          <w:sz w:val="28"/>
          <w:szCs w:val="28"/>
        </w:rPr>
        <w:t>заведующ</w:t>
      </w:r>
      <w:r w:rsidR="007964E7">
        <w:rPr>
          <w:rFonts w:ascii="Times New Roman" w:hAnsi="Times New Roman" w:cs="Times New Roman"/>
          <w:sz w:val="28"/>
          <w:szCs w:val="28"/>
        </w:rPr>
        <w:t>и</w:t>
      </w:r>
      <w:r w:rsidR="000F1900">
        <w:rPr>
          <w:rFonts w:ascii="Times New Roman" w:hAnsi="Times New Roman" w:cs="Times New Roman"/>
          <w:sz w:val="28"/>
          <w:szCs w:val="28"/>
        </w:rPr>
        <w:t xml:space="preserve">м сектором </w:t>
      </w:r>
      <w:r w:rsidR="0010487E" w:rsidRPr="008F1E4A">
        <w:rPr>
          <w:rFonts w:ascii="Times New Roman" w:hAnsi="Times New Roman" w:cs="Times New Roman"/>
          <w:sz w:val="28"/>
          <w:szCs w:val="28"/>
        </w:rPr>
        <w:t>цифровизации и сервиса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E67E97" w14:textId="77777777" w:rsidR="00DC06AD" w:rsidRDefault="003566EE" w:rsidP="0017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Но</w:t>
      </w:r>
      <w:r w:rsidR="00830CE6">
        <w:rPr>
          <w:rFonts w:ascii="Times New Roman" w:hAnsi="Times New Roman" w:cs="Times New Roman"/>
          <w:sz w:val="28"/>
          <w:szCs w:val="28"/>
        </w:rPr>
        <w:t>рмативной базой служебной деятельности является</w:t>
      </w:r>
      <w:r w:rsidR="000842CD">
        <w:rPr>
          <w:rFonts w:ascii="Times New Roman" w:hAnsi="Times New Roman" w:cs="Times New Roman"/>
          <w:sz w:val="28"/>
          <w:szCs w:val="28"/>
        </w:rPr>
        <w:t>:</w:t>
      </w:r>
      <w:r w:rsidR="00830C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50101"/>
    </w:p>
    <w:p w14:paraId="7093414B" w14:textId="77777777" w:rsidR="00F23D5E" w:rsidRDefault="00DC06AD" w:rsidP="00F23D5E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112" w:rsidRPr="00C134BD">
        <w:rPr>
          <w:rFonts w:ascii="Times New Roman" w:hAnsi="Times New Roman" w:cs="Times New Roman"/>
          <w:sz w:val="28"/>
          <w:szCs w:val="28"/>
        </w:rPr>
        <w:t>Конституци</w:t>
      </w:r>
      <w:r w:rsidR="00175112">
        <w:rPr>
          <w:rFonts w:ascii="Times New Roman" w:hAnsi="Times New Roman" w:cs="Times New Roman"/>
          <w:sz w:val="28"/>
          <w:szCs w:val="28"/>
        </w:rPr>
        <w:t>я</w:t>
      </w:r>
      <w:r w:rsidR="00175112" w:rsidRPr="00C134B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bookmarkStart w:id="1" w:name="sub_50102"/>
      <w:bookmarkEnd w:id="0"/>
      <w:r w:rsidR="000842CD">
        <w:rPr>
          <w:rFonts w:ascii="Times New Roman" w:hAnsi="Times New Roman" w:cs="Times New Roman"/>
          <w:sz w:val="28"/>
          <w:szCs w:val="28"/>
        </w:rPr>
        <w:t>;</w:t>
      </w:r>
      <w:bookmarkStart w:id="2" w:name="sub_50104"/>
      <w:bookmarkEnd w:id="1"/>
    </w:p>
    <w:p w14:paraId="5C3CBD4D" w14:textId="77777777" w:rsidR="000842CD" w:rsidRPr="00F23D5E" w:rsidRDefault="000842CD" w:rsidP="00F23D5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 w:rsidRPr="00F23D5E">
        <w:rPr>
          <w:rFonts w:ascii="Times New Roman" w:hAnsi="Times New Roman" w:cs="Times New Roman"/>
          <w:sz w:val="28"/>
          <w:szCs w:val="28"/>
        </w:rPr>
        <w:t>Закон Донецкой Народной Республики от 3 апреля 2015 года № 32-</w:t>
      </w:r>
      <w:r w:rsidRPr="00F23D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3D5E">
        <w:rPr>
          <w:rFonts w:ascii="Times New Roman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213711E9" w14:textId="74A12348" w:rsidR="000842CD" w:rsidRDefault="000842CD" w:rsidP="0008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F">
        <w:rPr>
          <w:rFonts w:ascii="Times New Roman" w:hAnsi="Times New Roman" w:cs="Times New Roman"/>
          <w:sz w:val="28"/>
          <w:szCs w:val="28"/>
        </w:rPr>
        <w:t>Закон Донецкой Народной Республики от 1</w:t>
      </w:r>
      <w:r w:rsidR="0010487E" w:rsidRPr="0010487E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</w:t>
      </w:r>
      <w:r w:rsidR="00F23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5B5F">
        <w:rPr>
          <w:rFonts w:ascii="Times New Roman" w:hAnsi="Times New Roman" w:cs="Times New Roman"/>
          <w:sz w:val="28"/>
          <w:szCs w:val="28"/>
        </w:rPr>
        <w:t>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службе»;</w:t>
      </w:r>
    </w:p>
    <w:p w14:paraId="58B6D070" w14:textId="77777777" w:rsidR="00175112" w:rsidRPr="00C134BD" w:rsidRDefault="00175112" w:rsidP="0008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>- други</w:t>
      </w:r>
      <w:r w:rsidR="00DC06AD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6AD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>, в том числе закон</w:t>
      </w:r>
      <w:r w:rsidR="007964E7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>, регулирующи</w:t>
      </w:r>
      <w:r w:rsidR="007964E7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особенности прохождения гражданской службы;</w:t>
      </w:r>
      <w:bookmarkStart w:id="3" w:name="sub_50105"/>
      <w:bookmarkEnd w:id="2"/>
    </w:p>
    <w:p w14:paraId="78674CC0" w14:textId="77777777" w:rsidR="00175112" w:rsidRPr="00C134BD" w:rsidRDefault="00175112" w:rsidP="0017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 xml:space="preserve">- </w:t>
      </w:r>
      <w:r w:rsidR="000842CD">
        <w:rPr>
          <w:rFonts w:ascii="Times New Roman" w:hAnsi="Times New Roman" w:cs="Times New Roman"/>
          <w:sz w:val="28"/>
          <w:szCs w:val="28"/>
        </w:rPr>
        <w:t>У</w:t>
      </w:r>
      <w:r w:rsidRPr="00C134BD">
        <w:rPr>
          <w:rFonts w:ascii="Times New Roman" w:hAnsi="Times New Roman" w:cs="Times New Roman"/>
          <w:sz w:val="28"/>
          <w:szCs w:val="28"/>
        </w:rPr>
        <w:t>каз</w:t>
      </w:r>
      <w:r w:rsidR="00DC06AD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 xml:space="preserve"> Главы Донецкой Народной Республики;</w:t>
      </w:r>
      <w:bookmarkStart w:id="4" w:name="sub_50106"/>
      <w:bookmarkEnd w:id="3"/>
    </w:p>
    <w:p w14:paraId="2DF84974" w14:textId="77777777" w:rsidR="00175112" w:rsidRPr="00C134BD" w:rsidRDefault="00175112" w:rsidP="0017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 xml:space="preserve">- </w:t>
      </w:r>
      <w:r w:rsidR="000842CD">
        <w:rPr>
          <w:rFonts w:ascii="Times New Roman" w:hAnsi="Times New Roman" w:cs="Times New Roman"/>
          <w:sz w:val="28"/>
          <w:szCs w:val="28"/>
        </w:rPr>
        <w:t>П</w:t>
      </w:r>
      <w:r w:rsidRPr="00C134BD">
        <w:rPr>
          <w:rFonts w:ascii="Times New Roman" w:hAnsi="Times New Roman" w:cs="Times New Roman"/>
          <w:sz w:val="28"/>
          <w:szCs w:val="28"/>
        </w:rPr>
        <w:t>остановления Правительства Донецкой Народной Республики;</w:t>
      </w:r>
      <w:bookmarkStart w:id="5" w:name="sub_50109"/>
      <w:bookmarkEnd w:id="4"/>
    </w:p>
    <w:p w14:paraId="2926A99B" w14:textId="77777777" w:rsidR="00E84FD9" w:rsidRPr="00F23D5E" w:rsidRDefault="00175112" w:rsidP="00F23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BD">
        <w:rPr>
          <w:rFonts w:ascii="Times New Roman" w:hAnsi="Times New Roman" w:cs="Times New Roman"/>
          <w:sz w:val="28"/>
          <w:szCs w:val="28"/>
        </w:rPr>
        <w:t>- нормативны</w:t>
      </w:r>
      <w:r w:rsidR="00DC06AD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C06AD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акт</w:t>
      </w:r>
      <w:r w:rsidR="00DC06AD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  <w:bookmarkEnd w:id="5"/>
      <w:r w:rsidRPr="00C134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455734" w14:textId="77777777" w:rsidR="00E84FD9" w:rsidRDefault="00DA6C15" w:rsidP="00DC0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 xml:space="preserve">II. Квалификационные требования к </w:t>
      </w:r>
      <w:r w:rsidR="002019EF">
        <w:rPr>
          <w:rFonts w:ascii="Times New Roman" w:hAnsi="Times New Roman" w:cs="Times New Roman"/>
          <w:sz w:val="28"/>
          <w:szCs w:val="28"/>
        </w:rPr>
        <w:t>главному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специалисту</w:t>
      </w:r>
    </w:p>
    <w:p w14:paraId="3E2F5310" w14:textId="77777777" w:rsidR="000842CD" w:rsidRPr="003566EE" w:rsidRDefault="000842CD" w:rsidP="00DC0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92593D" w14:textId="77777777" w:rsidR="00E84FD9" w:rsidRPr="003566EE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lastRenderedPageBreak/>
        <w:t xml:space="preserve">2.1. Базовые квалификационные требования </w:t>
      </w:r>
    </w:p>
    <w:p w14:paraId="61765D7D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2.1.1. </w:t>
      </w:r>
      <w:r w:rsidR="003B5CA2">
        <w:rPr>
          <w:rFonts w:ascii="Times New Roman" w:hAnsi="Times New Roman" w:cs="Times New Roman"/>
          <w:sz w:val="28"/>
          <w:szCs w:val="28"/>
        </w:rPr>
        <w:t>Г</w:t>
      </w:r>
      <w:r w:rsidR="002019EF">
        <w:rPr>
          <w:rFonts w:ascii="Times New Roman" w:hAnsi="Times New Roman" w:cs="Times New Roman"/>
          <w:sz w:val="28"/>
          <w:szCs w:val="28"/>
        </w:rPr>
        <w:t>лавн</w:t>
      </w:r>
      <w:r w:rsidR="003B5CA2">
        <w:rPr>
          <w:rFonts w:ascii="Times New Roman" w:hAnsi="Times New Roman" w:cs="Times New Roman"/>
          <w:sz w:val="28"/>
          <w:szCs w:val="28"/>
        </w:rPr>
        <w:t>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6081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иметь высшее </w:t>
      </w:r>
      <w:r w:rsidR="00E84FD9" w:rsidRPr="00295B5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Pr="00295B5F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r w:rsidR="00C874AC" w:rsidRPr="00295B5F">
        <w:rPr>
          <w:rFonts w:ascii="Times New Roman" w:hAnsi="Times New Roman" w:cs="Times New Roman"/>
          <w:sz w:val="28"/>
          <w:szCs w:val="28"/>
        </w:rPr>
        <w:t>специалитета, магистратуры</w:t>
      </w:r>
      <w:r w:rsidRPr="00295B5F">
        <w:rPr>
          <w:rFonts w:ascii="Times New Roman" w:hAnsi="Times New Roman" w:cs="Times New Roman"/>
          <w:sz w:val="28"/>
          <w:szCs w:val="28"/>
        </w:rPr>
        <w:t>.</w:t>
      </w:r>
    </w:p>
    <w:p w14:paraId="14ED6692" w14:textId="77777777" w:rsidR="00F01944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 2.1.2. </w:t>
      </w:r>
      <w:r w:rsidR="003B5CA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C874AC" w:rsidRPr="00295B5F">
        <w:rPr>
          <w:rFonts w:ascii="Times New Roman" w:hAnsi="Times New Roman" w:cs="Times New Roman"/>
          <w:sz w:val="28"/>
          <w:szCs w:val="28"/>
        </w:rPr>
        <w:t>должен иметь не менее двух лет</w:t>
      </w:r>
      <w:r w:rsidRPr="00295B5F">
        <w:rPr>
          <w:rFonts w:ascii="Times New Roman" w:hAnsi="Times New Roman" w:cs="Times New Roman"/>
          <w:sz w:val="28"/>
          <w:szCs w:val="28"/>
        </w:rPr>
        <w:t xml:space="preserve"> стаж</w:t>
      </w:r>
      <w:r w:rsidR="00C874AC" w:rsidRPr="00295B5F">
        <w:rPr>
          <w:rFonts w:ascii="Times New Roman" w:hAnsi="Times New Roman" w:cs="Times New Roman"/>
          <w:sz w:val="28"/>
          <w:szCs w:val="28"/>
        </w:rPr>
        <w:t>а</w:t>
      </w:r>
      <w:r w:rsidRPr="00295B5F">
        <w:rPr>
          <w:rFonts w:ascii="Times New Roman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</w:t>
      </w:r>
    </w:p>
    <w:p w14:paraId="7284A090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2.1.3. </w:t>
      </w:r>
      <w:r w:rsidR="002019EF">
        <w:rPr>
          <w:rFonts w:ascii="Times New Roman" w:hAnsi="Times New Roman" w:cs="Times New Roman"/>
          <w:sz w:val="28"/>
          <w:szCs w:val="28"/>
        </w:rPr>
        <w:t>Главный с</w:t>
      </w:r>
      <w:r w:rsidR="000F190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знаниями и умениями: </w:t>
      </w:r>
    </w:p>
    <w:p w14:paraId="6510B6FC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1) знанием государственного языка </w:t>
      </w:r>
      <w:r w:rsidR="00C874AC" w:rsidRPr="00295B5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295B5F">
        <w:rPr>
          <w:rFonts w:ascii="Times New Roman" w:hAnsi="Times New Roman" w:cs="Times New Roman"/>
          <w:sz w:val="28"/>
          <w:szCs w:val="28"/>
        </w:rPr>
        <w:t xml:space="preserve">(русского языка); </w:t>
      </w:r>
    </w:p>
    <w:p w14:paraId="4D48D95B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14:paraId="7EC762E7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C874AC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95B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2A38DF" w14:textId="77777777" w:rsidR="00C874AC" w:rsidRPr="00295B5F" w:rsidRDefault="00C874AC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41B7C" w:rsidRPr="00295B5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от </w:t>
      </w:r>
      <w:r w:rsidR="00541B7C" w:rsidRPr="00295B5F">
        <w:rPr>
          <w:rFonts w:ascii="Times New Roman" w:hAnsi="Times New Roman" w:cs="Times New Roman"/>
          <w:sz w:val="28"/>
          <w:szCs w:val="28"/>
        </w:rPr>
        <w:t>3 апреля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20</w:t>
      </w:r>
      <w:r w:rsidR="00541B7C" w:rsidRPr="00295B5F">
        <w:rPr>
          <w:rFonts w:ascii="Times New Roman" w:hAnsi="Times New Roman" w:cs="Times New Roman"/>
          <w:sz w:val="28"/>
          <w:szCs w:val="28"/>
        </w:rPr>
        <w:t>15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г</w:t>
      </w:r>
      <w:r w:rsidR="00541B7C" w:rsidRPr="00295B5F">
        <w:rPr>
          <w:rFonts w:ascii="Times New Roman" w:hAnsi="Times New Roman" w:cs="Times New Roman"/>
          <w:sz w:val="28"/>
          <w:szCs w:val="28"/>
        </w:rPr>
        <w:t>ода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№ </w:t>
      </w:r>
      <w:r w:rsidR="00541B7C" w:rsidRPr="00295B5F">
        <w:rPr>
          <w:rFonts w:ascii="Times New Roman" w:hAnsi="Times New Roman" w:cs="Times New Roman"/>
          <w:sz w:val="28"/>
          <w:szCs w:val="28"/>
        </w:rPr>
        <w:t>32-</w:t>
      </w:r>
      <w:r w:rsidR="00541B7C" w:rsidRPr="00295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B7C" w:rsidRPr="00295B5F">
        <w:rPr>
          <w:rFonts w:ascii="Times New Roman" w:hAnsi="Times New Roman" w:cs="Times New Roman"/>
          <w:sz w:val="28"/>
          <w:szCs w:val="28"/>
        </w:rPr>
        <w:t>НС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«О системе государственной службы </w:t>
      </w:r>
      <w:r w:rsidR="00541B7C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8D48DB7" w14:textId="1DBAFEC4" w:rsidR="00EE6875" w:rsidRDefault="00541B7C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 от 1</w:t>
      </w:r>
      <w:r w:rsidR="0010487E" w:rsidRPr="0010487E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 xml:space="preserve">НС </w:t>
      </w:r>
      <w:r w:rsidR="00DA6C15" w:rsidRPr="00295B5F">
        <w:rPr>
          <w:rFonts w:ascii="Times New Roman" w:hAnsi="Times New Roman" w:cs="Times New Roman"/>
          <w:sz w:val="28"/>
          <w:szCs w:val="28"/>
        </w:rPr>
        <w:t>«О государственной гражданской службе»;</w:t>
      </w:r>
    </w:p>
    <w:p w14:paraId="3D4D82FE" w14:textId="77777777" w:rsidR="00EE6875" w:rsidRDefault="00EE687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61A7181F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организации труда, делопроизводства;</w:t>
      </w:r>
    </w:p>
    <w:p w14:paraId="625552E6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распорядка Министерства;</w:t>
      </w:r>
    </w:p>
    <w:p w14:paraId="7E5A2222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охраны труда и пожарной безопасности;</w:t>
      </w:r>
    </w:p>
    <w:p w14:paraId="62DC77B9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проведения переговоров;</w:t>
      </w:r>
    </w:p>
    <w:p w14:paraId="3EE9DA56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2C69DED3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7496065D" w14:textId="77777777" w:rsidR="00541B7C" w:rsidRPr="00295B5F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работы со служебной информацией;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F0317" w14:textId="77777777" w:rsidR="00683169" w:rsidRDefault="00DA6C1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3) знаниями и умения</w:t>
      </w:r>
      <w:r w:rsidR="0048223E">
        <w:rPr>
          <w:rFonts w:ascii="Times New Roman" w:hAnsi="Times New Roman" w:cs="Times New Roman"/>
          <w:sz w:val="28"/>
          <w:szCs w:val="28"/>
        </w:rPr>
        <w:t>ми</w:t>
      </w:r>
      <w:r w:rsidRPr="00295B5F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 w:rsidR="00683169">
        <w:rPr>
          <w:rFonts w:ascii="Times New Roman" w:hAnsi="Times New Roman" w:cs="Times New Roman"/>
          <w:sz w:val="28"/>
          <w:szCs w:val="28"/>
        </w:rPr>
        <w:t>:</w:t>
      </w:r>
    </w:p>
    <w:p w14:paraId="35A65303" w14:textId="77777777" w:rsidR="00683169" w:rsidRDefault="00683169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14:paraId="48CB62C5" w14:textId="77777777" w:rsidR="00683169" w:rsidRDefault="00683169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14:paraId="3D9900C0" w14:textId="77777777" w:rsidR="00C874AC" w:rsidRPr="00295B5F" w:rsidRDefault="00683169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E8FC8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4) </w:t>
      </w:r>
      <w:r w:rsidR="00541B7C" w:rsidRPr="00295B5F">
        <w:rPr>
          <w:rFonts w:ascii="Times New Roman" w:hAnsi="Times New Roman" w:cs="Times New Roman"/>
          <w:sz w:val="28"/>
          <w:szCs w:val="28"/>
        </w:rPr>
        <w:t>у</w:t>
      </w:r>
      <w:r w:rsidRPr="00295B5F">
        <w:rPr>
          <w:rFonts w:ascii="Times New Roman" w:hAnsi="Times New Roman" w:cs="Times New Roman"/>
          <w:sz w:val="28"/>
          <w:szCs w:val="28"/>
        </w:rPr>
        <w:t xml:space="preserve">мения </w:t>
      </w:r>
      <w:r w:rsidR="00683169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2019EF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683169">
        <w:rPr>
          <w:rFonts w:ascii="Times New Roman" w:hAnsi="Times New Roman" w:cs="Times New Roman"/>
          <w:sz w:val="28"/>
          <w:szCs w:val="28"/>
        </w:rPr>
        <w:t xml:space="preserve">, должны включать общие </w:t>
      </w:r>
      <w:r w:rsidRPr="00295B5F">
        <w:rPr>
          <w:rFonts w:ascii="Times New Roman" w:hAnsi="Times New Roman" w:cs="Times New Roman"/>
          <w:sz w:val="28"/>
          <w:szCs w:val="28"/>
        </w:rPr>
        <w:t>умени</w:t>
      </w:r>
      <w:r w:rsidR="00683169">
        <w:rPr>
          <w:rFonts w:ascii="Times New Roman" w:hAnsi="Times New Roman" w:cs="Times New Roman"/>
          <w:sz w:val="28"/>
          <w:szCs w:val="28"/>
        </w:rPr>
        <w:t>я:</w:t>
      </w:r>
    </w:p>
    <w:p w14:paraId="769EB0D0" w14:textId="77777777" w:rsidR="00683169" w:rsidRDefault="0068316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 результата;</w:t>
      </w:r>
    </w:p>
    <w:p w14:paraId="40F20E81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мыслить системно (стратегически);</w:t>
      </w:r>
    </w:p>
    <w:p w14:paraId="212336EB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планировать</w:t>
      </w:r>
      <w:r w:rsidR="00683169">
        <w:rPr>
          <w:rFonts w:ascii="Times New Roman" w:hAnsi="Times New Roman" w:cs="Times New Roman"/>
          <w:sz w:val="28"/>
          <w:szCs w:val="28"/>
        </w:rPr>
        <w:t xml:space="preserve"> и</w:t>
      </w:r>
      <w:r w:rsidRPr="00295B5F">
        <w:rPr>
          <w:rFonts w:ascii="Times New Roman" w:hAnsi="Times New Roman" w:cs="Times New Roman"/>
          <w:sz w:val="28"/>
          <w:szCs w:val="28"/>
        </w:rPr>
        <w:t xml:space="preserve"> рационально использовать служебное время</w:t>
      </w:r>
      <w:r w:rsidR="00683169">
        <w:rPr>
          <w:rFonts w:ascii="Times New Roman" w:hAnsi="Times New Roman" w:cs="Times New Roman"/>
          <w:sz w:val="28"/>
          <w:szCs w:val="28"/>
        </w:rPr>
        <w:t>;</w:t>
      </w:r>
    </w:p>
    <w:p w14:paraId="5EFE96DB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коммуникативные умения; </w:t>
      </w:r>
    </w:p>
    <w:p w14:paraId="67EE4651" w14:textId="77777777" w:rsidR="00683169" w:rsidRDefault="0068316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ориентированность на результат;</w:t>
      </w:r>
    </w:p>
    <w:p w14:paraId="3B0C8DCF" w14:textId="77777777" w:rsidR="00C874AC" w:rsidRDefault="00683169" w:rsidP="0068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</w:t>
      </w:r>
      <w:r w:rsidR="00E958EE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работу по эффективному взаимодействию с государственными органами, организациями и гражданами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905C1" w14:textId="77777777" w:rsidR="00F23D5E" w:rsidRPr="00295B5F" w:rsidRDefault="00F23D5E" w:rsidP="003B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EA8DC" w14:textId="77777777" w:rsidR="00541B7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</w:t>
      </w:r>
      <w:r w:rsidR="00D76EB3">
        <w:rPr>
          <w:rFonts w:ascii="Times New Roman" w:hAnsi="Times New Roman" w:cs="Times New Roman"/>
          <w:sz w:val="28"/>
          <w:szCs w:val="28"/>
        </w:rPr>
        <w:t>.</w:t>
      </w:r>
      <w:r w:rsidRPr="00295B5F">
        <w:rPr>
          <w:rFonts w:ascii="Times New Roman" w:hAnsi="Times New Roman" w:cs="Times New Roman"/>
          <w:sz w:val="28"/>
          <w:szCs w:val="28"/>
        </w:rPr>
        <w:t xml:space="preserve"> Профессионально-функциональные квалификационные требования</w:t>
      </w:r>
    </w:p>
    <w:p w14:paraId="3AB0E18E" w14:textId="77777777" w:rsidR="00DC650D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2.2.1. </w:t>
      </w:r>
      <w:r w:rsidR="003B5CA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8223E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DC650D">
        <w:rPr>
          <w:rFonts w:ascii="Times New Roman" w:hAnsi="Times New Roman" w:cs="Times New Roman"/>
          <w:sz w:val="28"/>
          <w:szCs w:val="28"/>
        </w:rPr>
        <w:t>обладать следующими профессиональными знаниями в сфере законодательства Донецкой Народной Республики:</w:t>
      </w:r>
    </w:p>
    <w:p w14:paraId="2EC9D210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0F8C829D" w14:textId="77777777" w:rsidR="00DC650D" w:rsidRDefault="00DC650D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трудового законодательства;</w:t>
      </w:r>
    </w:p>
    <w:p w14:paraId="1C7B6980" w14:textId="77777777" w:rsidR="00DC650D" w:rsidRDefault="000842CD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650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50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DC650D"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29.06.2015</w:t>
      </w:r>
      <w:r w:rsid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№ 59-IHC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средствах массовой информации</w:t>
      </w:r>
      <w:r w:rsidRPr="00DC650D">
        <w:rPr>
          <w:rFonts w:ascii="Times New Roman" w:hAnsi="Times New Roman" w:cs="Times New Roman"/>
          <w:sz w:val="28"/>
          <w:szCs w:val="28"/>
        </w:rPr>
        <w:t>»</w:t>
      </w:r>
      <w:r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(с изменениями по состоянию на </w:t>
      </w:r>
      <w:r w:rsidR="00DC650D"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27.12.2019</w:t>
      </w:r>
      <w:r w:rsidR="00DC650D">
        <w:rPr>
          <w:rFonts w:ascii="Open Sans" w:hAnsi="Open Sans"/>
          <w:color w:val="111111"/>
          <w:sz w:val="20"/>
          <w:szCs w:val="20"/>
        </w:rPr>
        <w:t>)</w:t>
      </w:r>
    </w:p>
    <w:p w14:paraId="458B0A46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5B5F">
        <w:rPr>
          <w:rFonts w:ascii="Times New Roman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0215F0CE" w14:textId="2010F5C6" w:rsidR="00DC650D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Закона Донецкой Народной Республики от 1</w:t>
      </w:r>
      <w:r w:rsidR="0010487E" w:rsidRPr="0010487E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</w:t>
      </w:r>
      <w:r w:rsidR="000842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5B5F">
        <w:rPr>
          <w:rFonts w:ascii="Times New Roman" w:hAnsi="Times New Roman" w:cs="Times New Roman"/>
          <w:sz w:val="28"/>
          <w:szCs w:val="28"/>
        </w:rPr>
        <w:t>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службе»;</w:t>
      </w:r>
    </w:p>
    <w:p w14:paraId="1EC3CC5B" w14:textId="2877A88F" w:rsidR="00DC650D" w:rsidRDefault="00DC650D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487E">
        <w:rPr>
          <w:rFonts w:ascii="Times New Roman" w:hAnsi="Times New Roman" w:cs="Times New Roman"/>
          <w:sz w:val="28"/>
          <w:szCs w:val="28"/>
        </w:rPr>
        <w:t>оложения о Министерстве здравоохранения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Донецкой Народной Республики от 17 февраля 2020 года №6-5;</w:t>
      </w:r>
    </w:p>
    <w:p w14:paraId="58837768" w14:textId="77777777" w:rsidR="00DC650D" w:rsidRDefault="00E958EE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Указов</w:t>
      </w:r>
      <w:r w:rsidR="00DC650D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650D">
        <w:rPr>
          <w:rFonts w:ascii="Times New Roman" w:hAnsi="Times New Roman" w:cs="Times New Roman"/>
          <w:sz w:val="28"/>
          <w:szCs w:val="28"/>
        </w:rPr>
        <w:t xml:space="preserve"> Главы Донецкой Народной Республики,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650D">
        <w:rPr>
          <w:rFonts w:ascii="Times New Roman" w:hAnsi="Times New Roman" w:cs="Times New Roman"/>
          <w:sz w:val="28"/>
          <w:szCs w:val="28"/>
        </w:rPr>
        <w:t xml:space="preserve"> Правительства Донецкой Народной Республики по вопросам государственной гражданской службы; </w:t>
      </w:r>
    </w:p>
    <w:p w14:paraId="4688B20A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Приказ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от </w:t>
      </w:r>
      <w:r w:rsidRPr="00836445">
        <w:rPr>
          <w:rFonts w:ascii="Times New Roman" w:hAnsi="Times New Roman" w:cs="Times New Roman"/>
          <w:sz w:val="28"/>
          <w:szCs w:val="28"/>
        </w:rPr>
        <w:t xml:space="preserve">25.04.2016 г. № 425 </w:t>
      </w:r>
      <w:r w:rsidRPr="00295B5F">
        <w:rPr>
          <w:rFonts w:ascii="Times New Roman" w:hAnsi="Times New Roman" w:cs="Times New Roman"/>
          <w:sz w:val="28"/>
          <w:szCs w:val="28"/>
        </w:rPr>
        <w:t>«Об утверждении Инструкции по делопроизводству»;</w:t>
      </w:r>
    </w:p>
    <w:p w14:paraId="0522FAA2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ины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акт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а также служебны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обязанностей. </w:t>
      </w:r>
    </w:p>
    <w:p w14:paraId="29F5D9E4" w14:textId="77777777" w:rsidR="002E5076" w:rsidRPr="00C606DD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2.2.2. Иные профессиональные знания</w:t>
      </w:r>
      <w:r w:rsidR="0064589B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F23D5E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D76EB3">
        <w:rPr>
          <w:rFonts w:ascii="Times New Roman" w:hAnsi="Times New Roman" w:cs="Times New Roman"/>
          <w:sz w:val="28"/>
          <w:szCs w:val="28"/>
        </w:rPr>
        <w:t xml:space="preserve">должны включать вопросы управления и организации деятельности органов государственной власти. 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4CCC7" w14:textId="77777777" w:rsidR="00071A12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DD">
        <w:rPr>
          <w:rFonts w:ascii="Times New Roman" w:hAnsi="Times New Roman" w:cs="Times New Roman"/>
          <w:sz w:val="28"/>
          <w:szCs w:val="28"/>
        </w:rPr>
        <w:t>2.2.</w:t>
      </w:r>
      <w:r w:rsidR="00D76EB3" w:rsidRPr="00C606DD">
        <w:rPr>
          <w:rFonts w:ascii="Times New Roman" w:hAnsi="Times New Roman" w:cs="Times New Roman"/>
          <w:sz w:val="28"/>
          <w:szCs w:val="28"/>
        </w:rPr>
        <w:t>3</w:t>
      </w:r>
      <w:r w:rsidR="003B5CA2" w:rsidRPr="003B5CA2">
        <w:rPr>
          <w:rFonts w:ascii="Times New Roman" w:hAnsi="Times New Roman" w:cs="Times New Roman"/>
          <w:sz w:val="28"/>
          <w:szCs w:val="28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C606DD">
        <w:rPr>
          <w:rFonts w:ascii="Times New Roman" w:hAnsi="Times New Roman" w:cs="Times New Roman"/>
          <w:sz w:val="28"/>
          <w:szCs w:val="28"/>
        </w:rPr>
        <w:t>должен обладать следующ</w:t>
      </w:r>
      <w:r w:rsidR="0064589B" w:rsidRPr="00C606DD">
        <w:rPr>
          <w:rFonts w:ascii="Times New Roman" w:hAnsi="Times New Roman" w:cs="Times New Roman"/>
          <w:sz w:val="28"/>
          <w:szCs w:val="28"/>
        </w:rPr>
        <w:t>ими профессиональными умениями:</w:t>
      </w:r>
    </w:p>
    <w:p w14:paraId="4E20DD09" w14:textId="77777777" w:rsidR="00071A12" w:rsidRDefault="00071A1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14:paraId="5DCC8DF1" w14:textId="77777777" w:rsidR="0064589B" w:rsidRDefault="00071A1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и особенностями применения современных информационно-коммуникационных технологий в государственных органах, включая возможности межведомственного документооборота;</w:t>
      </w:r>
    </w:p>
    <w:p w14:paraId="0B6E3111" w14:textId="77777777" w:rsidR="00071A12" w:rsidRDefault="00071A1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 в области обеспечения информационной безопасности.</w:t>
      </w:r>
    </w:p>
    <w:p w14:paraId="1D5D1CD7" w14:textId="37D863E9" w:rsidR="0064589B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2.2.</w:t>
      </w:r>
      <w:r w:rsidR="00D76EB3">
        <w:rPr>
          <w:rFonts w:ascii="Times New Roman" w:hAnsi="Times New Roman" w:cs="Times New Roman"/>
          <w:sz w:val="28"/>
          <w:szCs w:val="28"/>
        </w:rPr>
        <w:t>4</w:t>
      </w:r>
      <w:r w:rsidRPr="00295B5F">
        <w:rPr>
          <w:rFonts w:ascii="Times New Roman" w:hAnsi="Times New Roman" w:cs="Times New Roman"/>
          <w:sz w:val="28"/>
          <w:szCs w:val="28"/>
        </w:rPr>
        <w:t>.</w:t>
      </w:r>
      <w:r w:rsidR="00D76EB3" w:rsidRPr="00D76EB3">
        <w:rPr>
          <w:rFonts w:ascii="Times New Roman" w:hAnsi="Times New Roman" w:cs="Times New Roman"/>
          <w:sz w:val="28"/>
          <w:szCs w:val="28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71A12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обладать следующими функциональными знаниями: </w:t>
      </w:r>
    </w:p>
    <w:p w14:paraId="037DC335" w14:textId="71C9547B" w:rsidR="003F2C2E" w:rsidRDefault="0031593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компьютерной техники;</w:t>
      </w:r>
    </w:p>
    <w:p w14:paraId="039813BB" w14:textId="55A28A73" w:rsidR="00C91A6D" w:rsidRDefault="0009392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обслуживать и поддерживать в бесперебойном рабочем состоянии информационные серверы Министерства</w:t>
      </w:r>
      <w:r w:rsidR="00BE31A7">
        <w:rPr>
          <w:rFonts w:ascii="Times New Roman" w:hAnsi="Times New Roman" w:cs="Times New Roman"/>
          <w:sz w:val="28"/>
          <w:szCs w:val="28"/>
        </w:rPr>
        <w:t>;</w:t>
      </w:r>
    </w:p>
    <w:p w14:paraId="57A632BF" w14:textId="352F5449" w:rsidR="00BE31A7" w:rsidRDefault="00BE31A7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 техническим обслуживанием официального сайта Министерства</w:t>
      </w:r>
      <w:r w:rsidR="009B2E82">
        <w:rPr>
          <w:rFonts w:ascii="Times New Roman" w:hAnsi="Times New Roman" w:cs="Times New Roman"/>
          <w:sz w:val="28"/>
          <w:szCs w:val="28"/>
        </w:rPr>
        <w:t>;</w:t>
      </w:r>
    </w:p>
    <w:p w14:paraId="73C14B82" w14:textId="24A0617D" w:rsidR="009B2E82" w:rsidRDefault="009B2E8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фото- и видеомонтажа</w:t>
      </w:r>
      <w:r w:rsidR="00BB4826">
        <w:rPr>
          <w:rFonts w:ascii="Times New Roman" w:hAnsi="Times New Roman" w:cs="Times New Roman"/>
          <w:sz w:val="28"/>
          <w:szCs w:val="28"/>
        </w:rPr>
        <w:t>.</w:t>
      </w:r>
    </w:p>
    <w:p w14:paraId="553D1F61" w14:textId="4AE1DCAA" w:rsidR="002E5076" w:rsidRDefault="0075077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26">
        <w:rPr>
          <w:rFonts w:ascii="Times New Roman" w:hAnsi="Times New Roman" w:cs="Times New Roman"/>
          <w:sz w:val="28"/>
          <w:szCs w:val="28"/>
        </w:rPr>
        <w:t>особенности связей с общественностью государственных органов</w:t>
      </w:r>
      <w:r w:rsidR="008211AE" w:rsidRPr="00BB4826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власти, а также с Администрацией Главы Донецкой Народной Республики и с Аппаратом Правительства Донецкой Народной Республики</w:t>
      </w:r>
      <w:r w:rsidR="00DA6C15" w:rsidRPr="00BB4826">
        <w:rPr>
          <w:rFonts w:ascii="Times New Roman" w:hAnsi="Times New Roman" w:cs="Times New Roman"/>
          <w:sz w:val="28"/>
          <w:szCs w:val="28"/>
        </w:rPr>
        <w:t>.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B38C7" w14:textId="561E0E06" w:rsidR="00BB4826" w:rsidRDefault="00BB4826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CCCF3" w14:textId="77777777" w:rsidR="00BB4826" w:rsidRPr="00295B5F" w:rsidRDefault="00BB4826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99EA9" w14:textId="0AB66867" w:rsidR="0064589B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2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50771" w:rsidRPr="00BB4826">
        <w:rPr>
          <w:rFonts w:ascii="Times New Roman" w:hAnsi="Times New Roman" w:cs="Times New Roman"/>
          <w:sz w:val="28"/>
          <w:szCs w:val="28"/>
        </w:rPr>
        <w:t>5</w:t>
      </w:r>
      <w:r w:rsidRPr="00BB4826">
        <w:rPr>
          <w:rFonts w:ascii="Times New Roman" w:hAnsi="Times New Roman" w:cs="Times New Roman"/>
          <w:sz w:val="28"/>
          <w:szCs w:val="28"/>
        </w:rPr>
        <w:t xml:space="preserve">. </w:t>
      </w:r>
      <w:r w:rsidR="003B5CA2" w:rsidRPr="00BB482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23D5E" w:rsidRPr="00BB4826">
        <w:rPr>
          <w:rFonts w:ascii="Times New Roman" w:hAnsi="Times New Roman" w:cs="Times New Roman"/>
          <w:sz w:val="28"/>
          <w:szCs w:val="28"/>
        </w:rPr>
        <w:t xml:space="preserve"> </w:t>
      </w:r>
      <w:r w:rsidRPr="00BB4826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умениями: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FE7F9" w14:textId="5596BC02" w:rsidR="003F2C2E" w:rsidRDefault="003F2C2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инженерно-техническое и программное сопровождение функционирования компьютеров и другого технического оборудования пользователей Министерства;</w:t>
      </w:r>
    </w:p>
    <w:p w14:paraId="12B77651" w14:textId="6DAA26A9" w:rsidR="0031593E" w:rsidRDefault="0031593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F63A80">
        <w:rPr>
          <w:rFonts w:ascii="Times New Roman" w:hAnsi="Times New Roman" w:cs="Times New Roman"/>
          <w:sz w:val="28"/>
          <w:szCs w:val="28"/>
        </w:rPr>
        <w:t>техническую организацию телемедицинских консультаций в Министерстве посредством сети Интернет</w:t>
      </w:r>
      <w:r w:rsidR="00093923">
        <w:rPr>
          <w:rFonts w:ascii="Times New Roman" w:hAnsi="Times New Roman" w:cs="Times New Roman"/>
          <w:sz w:val="28"/>
          <w:szCs w:val="28"/>
        </w:rPr>
        <w:t>;</w:t>
      </w:r>
    </w:p>
    <w:p w14:paraId="339A0354" w14:textId="10E67CE3" w:rsidR="00093923" w:rsidRDefault="0009392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информационные технологии;</w:t>
      </w:r>
    </w:p>
    <w:p w14:paraId="48CF6CE7" w14:textId="07B1CBBE" w:rsidR="00EC16EB" w:rsidRPr="00295B5F" w:rsidRDefault="0009392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мониторить находящуюся на серверах Министерства информацию</w:t>
      </w:r>
      <w:r w:rsidR="00BB4826">
        <w:rPr>
          <w:rFonts w:ascii="Times New Roman" w:hAnsi="Times New Roman" w:cs="Times New Roman"/>
          <w:sz w:val="28"/>
          <w:szCs w:val="28"/>
        </w:rPr>
        <w:t>.</w:t>
      </w:r>
    </w:p>
    <w:p w14:paraId="6133A792" w14:textId="77777777" w:rsidR="00750771" w:rsidRPr="00295B5F" w:rsidRDefault="0075077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065A8" w14:textId="361E256A" w:rsidR="00ED0DD9" w:rsidRDefault="00DA6C15" w:rsidP="00F2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3E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  <w:r w:rsidR="00F23D5E"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="003B23F2">
        <w:rPr>
          <w:rFonts w:ascii="Times New Roman" w:hAnsi="Times New Roman" w:cs="Times New Roman"/>
          <w:sz w:val="28"/>
          <w:szCs w:val="28"/>
        </w:rPr>
        <w:t>:</w:t>
      </w:r>
    </w:p>
    <w:p w14:paraId="3D8E16CB" w14:textId="77777777" w:rsidR="003B23F2" w:rsidRPr="0048223E" w:rsidRDefault="003B23F2" w:rsidP="00F2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89ACD" w14:textId="77777777" w:rsidR="00ED0DD9" w:rsidRPr="0048223E" w:rsidRDefault="00ED0DD9" w:rsidP="004822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9D5C02" w14:textId="77777777" w:rsidR="006E1D78" w:rsidRDefault="00DA6C15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3.1. Должностные обязанности </w:t>
      </w:r>
      <w:r w:rsidR="00F23D5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295B5F">
        <w:rPr>
          <w:rFonts w:ascii="Times New Roman" w:hAnsi="Times New Roman" w:cs="Times New Roman"/>
          <w:sz w:val="28"/>
          <w:szCs w:val="28"/>
        </w:rPr>
        <w:t xml:space="preserve">: </w:t>
      </w:r>
      <w:r w:rsidR="006E1D78">
        <w:rPr>
          <w:rFonts w:ascii="Times New Roman" w:hAnsi="Times New Roman" w:cs="Times New Roman"/>
          <w:sz w:val="28"/>
          <w:szCs w:val="28"/>
        </w:rPr>
        <w:t>участвовать в обеспечении выполнения возложенных на сектор задач по участию в реализации государственной политики в сфере здравоохранения и закрепленных за сектором функций;</w:t>
      </w:r>
    </w:p>
    <w:p w14:paraId="1FDF7E0A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разработке проектов законодательных и нормативных правовых актов, отдельных положений комплексных государственных программ по вопросам, относящимся к компетенции сектора;</w:t>
      </w:r>
    </w:p>
    <w:p w14:paraId="5BF2F9C8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анализе состояния и тенденции развития по направлению, которые относятся к компетенции сектора, вносить предложения по устранению негативных и закреплению положительных тенденций;</w:t>
      </w:r>
    </w:p>
    <w:p w14:paraId="136557AF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своевременном и качественном рассмотрении работниками сектора обращений от органов исполнительной власти, предприятий, учреждений и организаций, граждан по направлению деятельности сектора.</w:t>
      </w:r>
    </w:p>
    <w:p w14:paraId="31E188E0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распоряжения, поручения и указания заведующего сектором, изданные в пределах их должностных полномочий;</w:t>
      </w:r>
    </w:p>
    <w:p w14:paraId="344CCAF9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в соответствии с утвержденной номенклатурой проектов распорядительной документации; </w:t>
      </w:r>
    </w:p>
    <w:p w14:paraId="011384E2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осуществлении реализации принятых нормативных правовых актов, касающихся компетенции Министерства;</w:t>
      </w:r>
    </w:p>
    <w:p w14:paraId="64DD7E15" w14:textId="01FA0FE5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проверок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структурных подразделений Министерства, предприятий, учреждений и организаций,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>, в пределах своей компетенции;</w:t>
      </w:r>
    </w:p>
    <w:p w14:paraId="714083E1" w14:textId="597AB602" w:rsidR="00BE31A7" w:rsidRDefault="00BE31A7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информационную безопасность сети;</w:t>
      </w:r>
    </w:p>
    <w:p w14:paraId="53A54743" w14:textId="7B3F8C34" w:rsidR="009B2E82" w:rsidRDefault="009B2E82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графические макеты полиграфической продукции, баннеров и прочей атрибутики Министерства;</w:t>
      </w:r>
    </w:p>
    <w:p w14:paraId="4FF2AFDC" w14:textId="1A8FBE2D" w:rsidR="009B2E82" w:rsidRDefault="009B2E82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монтаж и обработку фото- и видеоматериалов, подготовленных Министерством</w:t>
      </w:r>
    </w:p>
    <w:p w14:paraId="203ADD60" w14:textId="77777777" w:rsidR="006E1D78" w:rsidRDefault="006E1D78" w:rsidP="006E1D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поручения Министра;</w:t>
      </w:r>
    </w:p>
    <w:p w14:paraId="0D4B607A" w14:textId="77777777" w:rsidR="006E1D78" w:rsidRDefault="006E1D78" w:rsidP="006E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рациональное использование служебного времени;</w:t>
      </w:r>
    </w:p>
    <w:p w14:paraId="1FC0EF6E" w14:textId="77777777" w:rsidR="006E1D78" w:rsidRDefault="006E1D78" w:rsidP="006E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иметь навыки работы в применении компьютерной и другой оргтехники, работы с периферийными устройствами, коммуникационными сетями, в текстовом редакторе, с электронными таблицами, с базами данных. </w:t>
      </w:r>
    </w:p>
    <w:p w14:paraId="359769DD" w14:textId="47AE10E6" w:rsidR="00ED0DD9" w:rsidRPr="00295B5F" w:rsidRDefault="00ED0DD9" w:rsidP="000F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51064" w14:textId="77777777" w:rsidR="00ED0DD9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3.1.1</w:t>
      </w:r>
      <w:r w:rsidR="009109D2">
        <w:rPr>
          <w:rFonts w:ascii="Times New Roman" w:hAnsi="Times New Roman" w:cs="Times New Roman"/>
          <w:sz w:val="28"/>
          <w:szCs w:val="28"/>
        </w:rPr>
        <w:t>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23D5E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>в своей деятельности руководствуется основными обязанностями гражданского служащего, предусмотренными ст</w:t>
      </w:r>
      <w:r w:rsidR="004A1495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95B5F">
        <w:rPr>
          <w:rFonts w:ascii="Times New Roman" w:hAnsi="Times New Roman" w:cs="Times New Roman"/>
          <w:sz w:val="28"/>
          <w:szCs w:val="28"/>
        </w:rPr>
        <w:t>1</w:t>
      </w:r>
      <w:r w:rsidR="00ED0DD9" w:rsidRPr="00295B5F">
        <w:rPr>
          <w:rFonts w:ascii="Times New Roman" w:hAnsi="Times New Roman" w:cs="Times New Roman"/>
          <w:sz w:val="28"/>
          <w:szCs w:val="28"/>
        </w:rPr>
        <w:t>6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ED0DD9" w:rsidRPr="00295B5F">
        <w:rPr>
          <w:rFonts w:ascii="Times New Roman" w:hAnsi="Times New Roman" w:cs="Times New Roman"/>
          <w:sz w:val="28"/>
          <w:szCs w:val="28"/>
        </w:rPr>
        <w:t>З</w:t>
      </w:r>
      <w:r w:rsidRPr="00295B5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295B5F">
        <w:rPr>
          <w:rFonts w:ascii="Times New Roman" w:hAnsi="Times New Roman" w:cs="Times New Roman"/>
          <w:sz w:val="28"/>
          <w:szCs w:val="28"/>
        </w:rPr>
        <w:t xml:space="preserve">от </w:t>
      </w:r>
      <w:r w:rsidR="00ED0DD9" w:rsidRPr="00295B5F">
        <w:rPr>
          <w:rFonts w:ascii="Times New Roman" w:hAnsi="Times New Roman" w:cs="Times New Roman"/>
          <w:sz w:val="28"/>
          <w:szCs w:val="28"/>
        </w:rPr>
        <w:t>1</w:t>
      </w:r>
      <w:r w:rsidR="003F5A54">
        <w:rPr>
          <w:rFonts w:ascii="Times New Roman" w:hAnsi="Times New Roman" w:cs="Times New Roman"/>
          <w:sz w:val="28"/>
          <w:szCs w:val="28"/>
        </w:rPr>
        <w:t>5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295B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91 </w:t>
      </w:r>
      <w:r w:rsidR="004A1495">
        <w:rPr>
          <w:rFonts w:ascii="Times New Roman" w:hAnsi="Times New Roman" w:cs="Times New Roman"/>
          <w:sz w:val="28"/>
          <w:szCs w:val="28"/>
        </w:rPr>
        <w:t>–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ED0DD9" w:rsidRPr="00295B5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D0DD9" w:rsidRPr="00295B5F">
        <w:rPr>
          <w:rFonts w:ascii="Times New Roman" w:hAnsi="Times New Roman" w:cs="Times New Roman"/>
          <w:sz w:val="28"/>
          <w:szCs w:val="28"/>
        </w:rPr>
        <w:t>НС</w:t>
      </w:r>
      <w:r w:rsidR="004A1495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>«О государственной гражданской службе»</w:t>
      </w:r>
      <w:r w:rsidR="004A1495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27C47" w14:textId="77777777" w:rsidR="00ED0DD9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3.1.2.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F1900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0336B997" w14:textId="2E5168EE" w:rsidR="0064589B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3.1.3. Исходя из задач </w:t>
      </w:r>
      <w:r w:rsidR="00C606DD">
        <w:rPr>
          <w:rFonts w:ascii="Times New Roman" w:hAnsi="Times New Roman" w:cs="Times New Roman"/>
          <w:sz w:val="28"/>
          <w:szCs w:val="28"/>
        </w:rPr>
        <w:t xml:space="preserve">и функций Министерства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A23E0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выполняет следующие должностные обязанности: </w:t>
      </w:r>
    </w:p>
    <w:p w14:paraId="04333753" w14:textId="77777777" w:rsidR="003B23F2" w:rsidRPr="00295B5F" w:rsidRDefault="003B23F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A59FB" w14:textId="77777777" w:rsidR="001106E0" w:rsidRPr="00295B5F" w:rsidRDefault="001106E0" w:rsidP="0011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3E05">
        <w:rPr>
          <w:rFonts w:ascii="Times New Roman" w:hAnsi="Times New Roman" w:cs="Times New Roman"/>
          <w:sz w:val="28"/>
          <w:szCs w:val="28"/>
        </w:rPr>
        <w:t xml:space="preserve"> </w:t>
      </w:r>
      <w:r w:rsidR="009109D2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295B5F">
        <w:rPr>
          <w:rFonts w:ascii="Times New Roman" w:hAnsi="Times New Roman" w:cs="Times New Roman"/>
          <w:sz w:val="28"/>
          <w:szCs w:val="28"/>
        </w:rPr>
        <w:t xml:space="preserve">руководствуется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к служебному поведению </w:t>
      </w:r>
      <w:r w:rsidRPr="00295B5F">
        <w:rPr>
          <w:rFonts w:ascii="Times New Roman" w:hAnsi="Times New Roman" w:cs="Times New Roman"/>
          <w:sz w:val="28"/>
          <w:szCs w:val="28"/>
        </w:rPr>
        <w:t>гражданского служащего, предусмотренными ст</w:t>
      </w:r>
      <w:r w:rsidR="00FF3E05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95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B5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A23E0">
        <w:rPr>
          <w:rFonts w:ascii="Times New Roman" w:hAnsi="Times New Roman" w:cs="Times New Roman"/>
          <w:sz w:val="28"/>
          <w:szCs w:val="28"/>
        </w:rPr>
        <w:t>.</w:t>
      </w:r>
    </w:p>
    <w:p w14:paraId="4ACAD96F" w14:textId="77777777" w:rsidR="009109D2" w:rsidRDefault="009109D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45CB3" w14:textId="77777777" w:rsidR="0064589B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3.2. Права </w:t>
      </w:r>
      <w:r w:rsidR="00FF3E0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53604" w14:textId="77777777" w:rsidR="006A0A33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3.2.1.</w:t>
      </w:r>
      <w:r w:rsidR="008E4CFF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При исполнении своих должностных обязанностей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3E05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>обладает правами, установленными статьей 1</w:t>
      </w:r>
      <w:r w:rsidR="001106E0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295B5F">
        <w:rPr>
          <w:rFonts w:ascii="Times New Roman" w:hAnsi="Times New Roman" w:cs="Times New Roman"/>
          <w:sz w:val="28"/>
          <w:szCs w:val="28"/>
        </w:rPr>
        <w:t>Закона</w:t>
      </w:r>
      <w:r w:rsidRPr="00295B5F">
        <w:rPr>
          <w:rFonts w:ascii="Times New Roman" w:hAnsi="Times New Roman" w:cs="Times New Roman"/>
          <w:sz w:val="28"/>
          <w:szCs w:val="28"/>
        </w:rPr>
        <w:t>, а также</w:t>
      </w:r>
      <w:r w:rsidR="006A0A33" w:rsidRPr="00295B5F">
        <w:rPr>
          <w:rFonts w:ascii="Times New Roman" w:hAnsi="Times New Roman" w:cs="Times New Roman"/>
          <w:sz w:val="28"/>
          <w:szCs w:val="28"/>
        </w:rPr>
        <w:t>: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5FC02" w14:textId="77777777" w:rsidR="00FF3E05" w:rsidRDefault="0084178B" w:rsidP="008B5E3E">
      <w:pPr>
        <w:pStyle w:val="ab"/>
        <w:shd w:val="clear" w:color="auto" w:fill="FFFFFF"/>
        <w:spacing w:after="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работы, связа</w:t>
      </w:r>
      <w:r w:rsidR="00DE4AFC" w:rsidRPr="00FF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с предусмотренными настоящим</w:t>
      </w:r>
      <w:r w:rsidRPr="00FF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AFC" w:rsidRPr="00FF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Pr="00FF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обязанностями;</w:t>
      </w:r>
    </w:p>
    <w:p w14:paraId="7E31E0A5" w14:textId="77777777" w:rsidR="00FF3E05" w:rsidRDefault="0084178B" w:rsidP="008B5E3E">
      <w:pPr>
        <w:pStyle w:val="ab"/>
        <w:shd w:val="clear" w:color="auto" w:fill="FFFFFF"/>
        <w:spacing w:after="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лично от структурных подразделений, иных специалистов информацию и документы, необходимые для выполнения своих должностных обязанностей и отдельных поручений;</w:t>
      </w:r>
    </w:p>
    <w:p w14:paraId="5A8406F6" w14:textId="77777777" w:rsidR="00FF3E05" w:rsidRPr="00FF3E05" w:rsidRDefault="0084178B" w:rsidP="008B5E3E">
      <w:pPr>
        <w:pStyle w:val="ab"/>
        <w:shd w:val="clear" w:color="auto" w:fill="FFFFFF"/>
        <w:spacing w:after="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сообщает непосредственному руководителю о недостатках в работе, выявленных в процессе выполнения своих должностных обязанностей, и вносит предложения по их устранению</w:t>
      </w:r>
      <w:r w:rsidR="00D323C5" w:rsidRPr="00FF3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0BF04C" w14:textId="77777777" w:rsidR="00FF3E05" w:rsidRPr="00FF3E05" w:rsidRDefault="00CF3CB2" w:rsidP="008B5E3E">
      <w:pPr>
        <w:pStyle w:val="ab"/>
        <w:shd w:val="clear" w:color="auto" w:fill="FFFFFF"/>
        <w:spacing w:after="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5">
        <w:rPr>
          <w:rFonts w:ascii="Times New Roman" w:hAnsi="Times New Roman" w:cs="Times New Roman"/>
          <w:sz w:val="28"/>
          <w:szCs w:val="28"/>
        </w:rPr>
        <w:t>н</w:t>
      </w:r>
      <w:r w:rsidR="00DE4AFC" w:rsidRPr="00FF3E05">
        <w:rPr>
          <w:rFonts w:ascii="Times New Roman" w:hAnsi="Times New Roman" w:cs="Times New Roman"/>
          <w:sz w:val="28"/>
          <w:szCs w:val="28"/>
        </w:rPr>
        <w:t>аправляет устные и письменные запро</w:t>
      </w:r>
      <w:r w:rsidRPr="00FF3E05">
        <w:rPr>
          <w:rFonts w:ascii="Times New Roman" w:hAnsi="Times New Roman" w:cs="Times New Roman"/>
          <w:sz w:val="28"/>
          <w:szCs w:val="28"/>
        </w:rPr>
        <w:t>сы об истребовании информации из</w:t>
      </w:r>
      <w:r w:rsidR="00DE4AFC" w:rsidRPr="00FF3E05">
        <w:rPr>
          <w:rFonts w:ascii="Times New Roman" w:hAnsi="Times New Roman" w:cs="Times New Roman"/>
          <w:sz w:val="28"/>
          <w:szCs w:val="28"/>
        </w:rPr>
        <w:t xml:space="preserve"> учреждений здравоохранения, необходимой для осуществления своих обязанностей и получает на них ответы</w:t>
      </w:r>
      <w:r w:rsidRPr="00FF3E05">
        <w:rPr>
          <w:rFonts w:ascii="Times New Roman" w:hAnsi="Times New Roman" w:cs="Times New Roman"/>
          <w:sz w:val="28"/>
          <w:szCs w:val="28"/>
        </w:rPr>
        <w:t>;</w:t>
      </w:r>
    </w:p>
    <w:p w14:paraId="630E60C9" w14:textId="77777777" w:rsidR="00CF3CB2" w:rsidRPr="00FF3E05" w:rsidRDefault="00CF3CB2" w:rsidP="008B5E3E">
      <w:pPr>
        <w:pStyle w:val="ab"/>
        <w:shd w:val="clear" w:color="auto" w:fill="FFFFFF"/>
        <w:spacing w:after="0" w:line="25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05">
        <w:rPr>
          <w:rFonts w:ascii="Times New Roman" w:hAnsi="Times New Roman" w:cs="Times New Roman"/>
          <w:sz w:val="28"/>
          <w:szCs w:val="28"/>
        </w:rPr>
        <w:t>в</w:t>
      </w:r>
      <w:r w:rsidR="00DE4AFC" w:rsidRPr="00FF3E05">
        <w:rPr>
          <w:rFonts w:ascii="Times New Roman" w:hAnsi="Times New Roman" w:cs="Times New Roman"/>
          <w:sz w:val="28"/>
          <w:szCs w:val="28"/>
        </w:rPr>
        <w:t xml:space="preserve">едет деловую переписку </w:t>
      </w:r>
      <w:r w:rsidR="006A1F1D" w:rsidRPr="00FF3E05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="008B751B" w:rsidRPr="00FF3E05">
        <w:rPr>
          <w:rFonts w:ascii="Times New Roman" w:hAnsi="Times New Roman" w:cs="Times New Roman"/>
          <w:sz w:val="28"/>
          <w:szCs w:val="28"/>
        </w:rPr>
        <w:t>сектора</w:t>
      </w:r>
      <w:r w:rsidRPr="00FF3E05">
        <w:rPr>
          <w:rFonts w:ascii="Times New Roman" w:hAnsi="Times New Roman" w:cs="Times New Roman"/>
          <w:sz w:val="28"/>
          <w:szCs w:val="28"/>
        </w:rPr>
        <w:t>.</w:t>
      </w:r>
    </w:p>
    <w:p w14:paraId="39A3DC4E" w14:textId="77777777" w:rsidR="009109D2" w:rsidRDefault="009109D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77BA5" w14:textId="77777777" w:rsidR="0046351F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3.3. Ответственность </w:t>
      </w:r>
      <w:r w:rsidR="00FF3E0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F4493" w14:textId="77777777" w:rsidR="0046351F" w:rsidRPr="00295B5F" w:rsidRDefault="009109D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A23E0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295B5F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46351F" w:rsidRPr="00295B5F">
        <w:rPr>
          <w:rFonts w:ascii="Times New Roman" w:hAnsi="Times New Roman" w:cs="Times New Roman"/>
          <w:sz w:val="28"/>
          <w:szCs w:val="28"/>
        </w:rPr>
        <w:t>:</w:t>
      </w:r>
    </w:p>
    <w:p w14:paraId="1CD6C13A" w14:textId="77B3D6C6" w:rsidR="0046351F" w:rsidRPr="00295B5F" w:rsidRDefault="00DA6C15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75BF916E" w14:textId="36ADD5BE" w:rsidR="00941216" w:rsidRDefault="00DA6C15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за действия или бездействие, ведущих к нарушению прав и законных интересов граждан;</w:t>
      </w:r>
    </w:p>
    <w:p w14:paraId="513B0E1D" w14:textId="49B866DD" w:rsidR="00941216" w:rsidRPr="00295B5F" w:rsidRDefault="00941216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ограничений, невыполнение обязательств и требований к служебному поведению, нарушение запретов, установленные </w:t>
      </w:r>
      <w:r w:rsidRPr="00295B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751B">
        <w:rPr>
          <w:rFonts w:ascii="Times New Roman" w:hAnsi="Times New Roman" w:cs="Times New Roman"/>
          <w:sz w:val="28"/>
          <w:szCs w:val="28"/>
        </w:rPr>
        <w:t>;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950C4" w14:textId="14FED849" w:rsidR="0046351F" w:rsidRPr="00295B5F" w:rsidRDefault="00AF6BB1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а разглашение государственной тайны (в случае наличия допуска к сведениям, ее составляющим), конфиденциальность информации, а также </w:t>
      </w:r>
      <w:r w:rsidR="00DA6C15" w:rsidRPr="00295B5F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ставших ему известными в связи с исполнением должностных обязанностей в соответствии с </w:t>
      </w:r>
      <w:r w:rsidR="0046351F" w:rsidRPr="00295B5F">
        <w:rPr>
          <w:rFonts w:ascii="Times New Roman" w:hAnsi="Times New Roman" w:cs="Times New Roman"/>
          <w:sz w:val="28"/>
          <w:szCs w:val="28"/>
        </w:rPr>
        <w:t>Законом;</w:t>
      </w:r>
    </w:p>
    <w:p w14:paraId="51BC4E10" w14:textId="421A0E50" w:rsidR="0046351F" w:rsidRPr="00295B5F" w:rsidRDefault="00FD5705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С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лужебного распорядка </w:t>
      </w:r>
      <w:r w:rsidR="0046351F" w:rsidRPr="00295B5F">
        <w:rPr>
          <w:rFonts w:ascii="Times New Roman" w:hAnsi="Times New Roman" w:cs="Times New Roman"/>
          <w:sz w:val="28"/>
          <w:szCs w:val="28"/>
        </w:rPr>
        <w:t>М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инистерства, правил и норм по охране труда и противопожарной безопасности. </w:t>
      </w:r>
    </w:p>
    <w:p w14:paraId="1CF53E67" w14:textId="77777777" w:rsidR="0046351F" w:rsidRDefault="0046351F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7BB68" w14:textId="77777777" w:rsidR="00D86151" w:rsidRDefault="008379E0" w:rsidP="00837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. Перечень вопросов, по которым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3E05" w:rsidRPr="00377182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вправе или </w:t>
      </w:r>
    </w:p>
    <w:p w14:paraId="318D2AEC" w14:textId="77777777" w:rsidR="006A0A33" w:rsidRPr="00377182" w:rsidRDefault="00DA6C15" w:rsidP="00837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</w:rPr>
        <w:t>обязан самостоятельно</w:t>
      </w:r>
      <w:r w:rsidR="00BA23E0">
        <w:rPr>
          <w:rFonts w:ascii="Times New Roman" w:hAnsi="Times New Roman" w:cs="Times New Roman"/>
          <w:sz w:val="28"/>
          <w:szCs w:val="28"/>
        </w:rPr>
        <w:t xml:space="preserve"> </w:t>
      </w:r>
      <w:r w:rsidRPr="00377182">
        <w:rPr>
          <w:rFonts w:ascii="Times New Roman" w:hAnsi="Times New Roman" w:cs="Times New Roman"/>
          <w:sz w:val="28"/>
          <w:szCs w:val="28"/>
        </w:rPr>
        <w:t>принимать управленческие решения</w:t>
      </w:r>
    </w:p>
    <w:p w14:paraId="0FB464AC" w14:textId="77777777" w:rsidR="006A0A33" w:rsidRPr="00295B5F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6D229" w14:textId="77777777" w:rsidR="00FF3E05" w:rsidRPr="00FD6987" w:rsidRDefault="00377182" w:rsidP="00FF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244D4">
        <w:rPr>
          <w:rFonts w:ascii="Times New Roman" w:hAnsi="Times New Roman" w:cs="Times New Roman"/>
          <w:sz w:val="28"/>
          <w:szCs w:val="28"/>
        </w:rPr>
        <w:t xml:space="preserve">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3E05">
        <w:rPr>
          <w:rFonts w:ascii="Times New Roman" w:hAnsi="Times New Roman" w:cs="Times New Roman"/>
          <w:sz w:val="28"/>
          <w:szCs w:val="28"/>
        </w:rPr>
        <w:t xml:space="preserve"> </w:t>
      </w:r>
      <w:r w:rsidR="00FF3E05" w:rsidRPr="00FD6987">
        <w:rPr>
          <w:rFonts w:ascii="Times New Roman" w:hAnsi="Times New Roman" w:cs="Times New Roman"/>
          <w:sz w:val="28"/>
          <w:szCs w:val="28"/>
        </w:rPr>
        <w:t xml:space="preserve">не принимает самостоятельно управленческие решения. </w:t>
      </w:r>
    </w:p>
    <w:p w14:paraId="4D3920CC" w14:textId="77777777" w:rsidR="000562FA" w:rsidRPr="00295B5F" w:rsidRDefault="00377182" w:rsidP="00BA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C0AE7" w14:textId="77777777" w:rsidR="006A0A33" w:rsidRPr="00377182" w:rsidRDefault="00377182" w:rsidP="00377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6C15" w:rsidRPr="00295B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3E05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377182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 нормативных правовых актов</w:t>
      </w:r>
      <w:r w:rsidR="00FF3E05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377182">
        <w:rPr>
          <w:rFonts w:ascii="Times New Roman" w:hAnsi="Times New Roman" w:cs="Times New Roman"/>
          <w:sz w:val="28"/>
          <w:szCs w:val="28"/>
        </w:rPr>
        <w:t>и (или) проектов управленческих или иных решений</w:t>
      </w:r>
    </w:p>
    <w:p w14:paraId="1A2AFCC3" w14:textId="77777777" w:rsidR="006A0A33" w:rsidRPr="00377182" w:rsidRDefault="006A0A33" w:rsidP="00377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2F8B32" w14:textId="77777777" w:rsidR="006A0A33" w:rsidRDefault="00815836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A6C15" w:rsidRPr="00295B5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вовать в подготовке проектов писем и обращений </w:t>
      </w:r>
      <w:r w:rsidR="00492D2C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492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2D2C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00FBEC83" w14:textId="77777777" w:rsidR="00731BA6" w:rsidRDefault="00815836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15836">
        <w:rPr>
          <w:rFonts w:ascii="Times New Roman" w:hAnsi="Times New Roman" w:cs="Times New Roman"/>
          <w:sz w:val="28"/>
          <w:szCs w:val="28"/>
        </w:rPr>
        <w:t xml:space="preserve"> </w:t>
      </w:r>
      <w:r w:rsidR="00BA23E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31BA6" w:rsidRPr="0029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295B5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вовать в подготовке: </w:t>
      </w:r>
    </w:p>
    <w:p w14:paraId="5BAD0E11" w14:textId="7CA3EA6D" w:rsidR="00731BA6" w:rsidRDefault="00815836" w:rsidP="00993E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A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5148C" w:rsidRPr="00731BA6">
        <w:rPr>
          <w:rFonts w:ascii="Times New Roman" w:hAnsi="Times New Roman" w:cs="Times New Roman"/>
          <w:sz w:val="28"/>
          <w:szCs w:val="28"/>
        </w:rPr>
        <w:t>локальных нормативных правовых актов</w:t>
      </w:r>
      <w:r w:rsidRPr="00731BA6">
        <w:rPr>
          <w:rFonts w:ascii="Times New Roman" w:hAnsi="Times New Roman" w:cs="Times New Roman"/>
          <w:sz w:val="28"/>
          <w:szCs w:val="28"/>
        </w:rPr>
        <w:t xml:space="preserve"> по вопросам, входящих </w:t>
      </w:r>
      <w:r w:rsidR="0005148C" w:rsidRPr="00731BA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1BA6">
        <w:rPr>
          <w:rFonts w:ascii="Times New Roman" w:hAnsi="Times New Roman" w:cs="Times New Roman"/>
          <w:sz w:val="28"/>
          <w:szCs w:val="28"/>
        </w:rPr>
        <w:t>в компетенцию;</w:t>
      </w:r>
    </w:p>
    <w:p w14:paraId="19019006" w14:textId="1B40E980" w:rsidR="00815836" w:rsidRPr="00731BA6" w:rsidRDefault="0005148C" w:rsidP="00993E9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A6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815836" w:rsidRPr="00731BA6">
        <w:rPr>
          <w:rFonts w:ascii="Times New Roman" w:hAnsi="Times New Roman" w:cs="Times New Roman"/>
          <w:sz w:val="28"/>
          <w:szCs w:val="28"/>
        </w:rPr>
        <w:t>аналитических, информационных и иных материалов, необходимых для текущей работы и рассмотрения на рабочих совещаниях Минист</w:t>
      </w:r>
      <w:r w:rsidRPr="00731BA6">
        <w:rPr>
          <w:rFonts w:ascii="Times New Roman" w:hAnsi="Times New Roman" w:cs="Times New Roman"/>
          <w:sz w:val="28"/>
          <w:szCs w:val="28"/>
        </w:rPr>
        <w:t>е</w:t>
      </w:r>
      <w:r w:rsidR="00815836" w:rsidRPr="00731BA6">
        <w:rPr>
          <w:rFonts w:ascii="Times New Roman" w:hAnsi="Times New Roman" w:cs="Times New Roman"/>
          <w:sz w:val="28"/>
          <w:szCs w:val="28"/>
        </w:rPr>
        <w:t>р</w:t>
      </w:r>
      <w:r w:rsidRPr="00731BA6">
        <w:rPr>
          <w:rFonts w:ascii="Times New Roman" w:hAnsi="Times New Roman" w:cs="Times New Roman"/>
          <w:sz w:val="28"/>
          <w:szCs w:val="28"/>
        </w:rPr>
        <w:t>ства</w:t>
      </w:r>
      <w:r w:rsidR="00815836" w:rsidRPr="00731BA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BFF000E" w14:textId="77777777" w:rsidR="006A0A33" w:rsidRPr="00295B5F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21D09" w14:textId="77777777" w:rsidR="00D86151" w:rsidRDefault="000562FA" w:rsidP="00815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B5F">
        <w:rPr>
          <w:rFonts w:ascii="Times New Roman" w:hAnsi="Times New Roman" w:cs="Times New Roman"/>
          <w:b/>
          <w:sz w:val="28"/>
          <w:szCs w:val="28"/>
        </w:rPr>
        <w:t>.</w:t>
      </w:r>
      <w:r w:rsidR="00DA6C15" w:rsidRPr="0029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15" w:rsidRPr="00815836">
        <w:rPr>
          <w:rFonts w:ascii="Times New Roman" w:hAnsi="Times New Roman" w:cs="Times New Roman"/>
          <w:sz w:val="28"/>
          <w:szCs w:val="28"/>
        </w:rPr>
        <w:t xml:space="preserve">Сроки и процедуры подготовки, рассмотрения проектов управленческих и иных решений, порядок согласования и принятия </w:t>
      </w:r>
    </w:p>
    <w:p w14:paraId="3C10B72A" w14:textId="77777777" w:rsidR="006A0A33" w:rsidRDefault="00DA6C15" w:rsidP="00815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836">
        <w:rPr>
          <w:rFonts w:ascii="Times New Roman" w:hAnsi="Times New Roman" w:cs="Times New Roman"/>
          <w:sz w:val="28"/>
          <w:szCs w:val="28"/>
        </w:rPr>
        <w:t xml:space="preserve">данных решений </w:t>
      </w:r>
      <w:r w:rsidR="00BA23E0">
        <w:rPr>
          <w:rFonts w:ascii="Times New Roman" w:hAnsi="Times New Roman" w:cs="Times New Roman"/>
          <w:sz w:val="28"/>
          <w:szCs w:val="28"/>
        </w:rPr>
        <w:t>главным специалистом</w:t>
      </w:r>
    </w:p>
    <w:p w14:paraId="684F9861" w14:textId="77777777" w:rsidR="00BA23E0" w:rsidRPr="00815836" w:rsidRDefault="00BA23E0" w:rsidP="00815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959E13" w14:textId="77777777" w:rsidR="00BA23E0" w:rsidRPr="00295B5F" w:rsidRDefault="00815836" w:rsidP="00BA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A23E0" w:rsidRPr="00FD6987">
        <w:rPr>
          <w:rFonts w:ascii="Times New Roman" w:hAnsi="Times New Roman" w:cs="Times New Roman"/>
          <w:sz w:val="28"/>
          <w:szCs w:val="28"/>
        </w:rPr>
        <w:t xml:space="preserve">Главный специалист подготавливает, рассматривает, согласовывает проекты документов в сроки и </w:t>
      </w:r>
      <w:r w:rsidR="00BA23E0">
        <w:rPr>
          <w:rFonts w:ascii="Times New Roman" w:hAnsi="Times New Roman" w:cs="Times New Roman"/>
          <w:sz w:val="28"/>
          <w:szCs w:val="28"/>
        </w:rPr>
        <w:t>в порядке,</w:t>
      </w:r>
      <w:r w:rsidR="00BA23E0" w:rsidRPr="00295B5F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BA23E0">
        <w:rPr>
          <w:rFonts w:ascii="Times New Roman" w:hAnsi="Times New Roman" w:cs="Times New Roman"/>
          <w:sz w:val="28"/>
          <w:szCs w:val="28"/>
        </w:rPr>
        <w:t>н</w:t>
      </w:r>
      <w:r w:rsidR="00BA23E0" w:rsidRPr="00295B5F">
        <w:rPr>
          <w:rFonts w:ascii="Times New Roman" w:hAnsi="Times New Roman" w:cs="Times New Roman"/>
          <w:sz w:val="28"/>
          <w:szCs w:val="28"/>
        </w:rPr>
        <w:t>ом законодательством</w:t>
      </w:r>
      <w:r w:rsidR="00BA23E0">
        <w:rPr>
          <w:rFonts w:ascii="Times New Roman" w:hAnsi="Times New Roman" w:cs="Times New Roman"/>
          <w:sz w:val="28"/>
          <w:szCs w:val="28"/>
        </w:rPr>
        <w:t xml:space="preserve"> </w:t>
      </w:r>
      <w:r w:rsidR="00BA23E0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A23E0">
        <w:rPr>
          <w:rFonts w:ascii="Times New Roman" w:hAnsi="Times New Roman" w:cs="Times New Roman"/>
          <w:sz w:val="28"/>
          <w:szCs w:val="28"/>
        </w:rPr>
        <w:t>, Положением о Министерстве, в соответствии с Инструкцией по делопроизводству в Министерстве и настоящим должностным регламентом</w:t>
      </w:r>
      <w:r w:rsidR="00BA23E0" w:rsidRPr="00295B5F">
        <w:rPr>
          <w:rFonts w:ascii="Times New Roman" w:hAnsi="Times New Roman" w:cs="Times New Roman"/>
          <w:sz w:val="28"/>
          <w:szCs w:val="28"/>
        </w:rPr>
        <w:t>.</w:t>
      </w:r>
    </w:p>
    <w:p w14:paraId="16DE1AC4" w14:textId="77777777" w:rsidR="009109D2" w:rsidRPr="00295B5F" w:rsidRDefault="009109D2" w:rsidP="00BA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9F34" w14:textId="77777777" w:rsidR="00D86151" w:rsidRDefault="003121C1" w:rsidP="00312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5B5F">
        <w:rPr>
          <w:rFonts w:ascii="Times New Roman" w:hAnsi="Times New Roman" w:cs="Times New Roman"/>
          <w:b/>
          <w:sz w:val="28"/>
          <w:szCs w:val="28"/>
        </w:rPr>
        <w:t>.</w:t>
      </w:r>
      <w:r w:rsidR="00DA6C15" w:rsidRPr="0029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15" w:rsidRPr="003121C1">
        <w:rPr>
          <w:rFonts w:ascii="Times New Roman" w:hAnsi="Times New Roman" w:cs="Times New Roman"/>
          <w:sz w:val="28"/>
          <w:szCs w:val="28"/>
        </w:rPr>
        <w:t xml:space="preserve">Порядок служебного взаимодействия </w:t>
      </w:r>
      <w:r w:rsidR="00FF3E05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</w:p>
    <w:p w14:paraId="0FA96B1B" w14:textId="77777777" w:rsidR="00D86151" w:rsidRDefault="00DA6C15" w:rsidP="00312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1C1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 с гражданскими служащими </w:t>
      </w:r>
      <w:r w:rsidR="003121C1">
        <w:rPr>
          <w:rFonts w:ascii="Times New Roman" w:hAnsi="Times New Roman" w:cs="Times New Roman"/>
          <w:sz w:val="28"/>
          <w:szCs w:val="28"/>
        </w:rPr>
        <w:t xml:space="preserve">в Министерстве, </w:t>
      </w:r>
      <w:r w:rsidRPr="003121C1">
        <w:rPr>
          <w:rFonts w:ascii="Times New Roman" w:hAnsi="Times New Roman" w:cs="Times New Roman"/>
          <w:sz w:val="28"/>
          <w:szCs w:val="28"/>
        </w:rPr>
        <w:t xml:space="preserve">гражданскими служащими иных </w:t>
      </w:r>
    </w:p>
    <w:p w14:paraId="717E9CC8" w14:textId="77777777" w:rsidR="006A0A33" w:rsidRPr="003121C1" w:rsidRDefault="00DA6C15" w:rsidP="00312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1C1">
        <w:rPr>
          <w:rFonts w:ascii="Times New Roman" w:hAnsi="Times New Roman" w:cs="Times New Roman"/>
          <w:sz w:val="28"/>
          <w:szCs w:val="28"/>
        </w:rPr>
        <w:t>государственных органов, гражданами и организациями</w:t>
      </w:r>
    </w:p>
    <w:p w14:paraId="2151AAC8" w14:textId="77777777" w:rsidR="006A0A33" w:rsidRPr="003121C1" w:rsidRDefault="006A0A33" w:rsidP="00312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117387" w14:textId="77777777" w:rsidR="004B193C" w:rsidRDefault="003121C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A23E0">
        <w:rPr>
          <w:rFonts w:ascii="Times New Roman" w:hAnsi="Times New Roman" w:cs="Times New Roman"/>
          <w:sz w:val="28"/>
          <w:szCs w:val="28"/>
        </w:rPr>
        <w:t>Г</w:t>
      </w:r>
      <w:r w:rsidR="00F14345">
        <w:rPr>
          <w:rFonts w:ascii="Times New Roman" w:hAnsi="Times New Roman" w:cs="Times New Roman"/>
          <w:sz w:val="28"/>
          <w:szCs w:val="28"/>
        </w:rPr>
        <w:t>лавн</w:t>
      </w:r>
      <w:r w:rsidR="00BA23E0">
        <w:rPr>
          <w:rFonts w:ascii="Times New Roman" w:hAnsi="Times New Roman" w:cs="Times New Roman"/>
          <w:sz w:val="28"/>
          <w:szCs w:val="28"/>
        </w:rPr>
        <w:t>ый</w:t>
      </w:r>
      <w:r w:rsidR="00F1434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осуществляет служебное взаимодействие с гражданскими служащими в Министерстве, в связи с исполнением своих должностных обязанностей</w:t>
      </w:r>
      <w:r w:rsidR="004B193C">
        <w:rPr>
          <w:rFonts w:ascii="Times New Roman" w:hAnsi="Times New Roman" w:cs="Times New Roman"/>
          <w:sz w:val="28"/>
          <w:szCs w:val="28"/>
        </w:rPr>
        <w:t>.</w:t>
      </w:r>
    </w:p>
    <w:p w14:paraId="1989D6B7" w14:textId="77777777" w:rsidR="00950878" w:rsidRPr="00295B5F" w:rsidRDefault="00950878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EE7B2" w14:textId="77777777" w:rsidR="000B59FD" w:rsidRPr="00CC5075" w:rsidRDefault="00CC5075" w:rsidP="00CC50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F14345" w:rsidRPr="00377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7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B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CC5075">
        <w:rPr>
          <w:rFonts w:ascii="Times New Roman" w:hAnsi="Times New Roman" w:cs="Times New Roman"/>
          <w:sz w:val="28"/>
          <w:szCs w:val="28"/>
        </w:rPr>
        <w:t xml:space="preserve">Перечень государственных услуг, оказываемых </w:t>
      </w:r>
      <w:r w:rsidR="00F14345">
        <w:rPr>
          <w:rFonts w:ascii="Times New Roman" w:hAnsi="Times New Roman" w:cs="Times New Roman"/>
          <w:sz w:val="28"/>
          <w:szCs w:val="28"/>
        </w:rPr>
        <w:t>главн</w:t>
      </w:r>
      <w:r w:rsidR="00BA23E0">
        <w:rPr>
          <w:rFonts w:ascii="Times New Roman" w:hAnsi="Times New Roman" w:cs="Times New Roman"/>
          <w:sz w:val="28"/>
          <w:szCs w:val="28"/>
        </w:rPr>
        <w:t>ым</w:t>
      </w:r>
      <w:r w:rsidR="00F1434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A23E0">
        <w:rPr>
          <w:rFonts w:ascii="Times New Roman" w:hAnsi="Times New Roman" w:cs="Times New Roman"/>
          <w:sz w:val="28"/>
          <w:szCs w:val="28"/>
        </w:rPr>
        <w:t>ом</w:t>
      </w:r>
      <w:r w:rsidR="00F14345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CC5075">
        <w:rPr>
          <w:rFonts w:ascii="Times New Roman" w:hAnsi="Times New Roman" w:cs="Times New Roman"/>
          <w:sz w:val="28"/>
          <w:szCs w:val="28"/>
        </w:rPr>
        <w:t>гражданам и организациям</w:t>
      </w:r>
    </w:p>
    <w:p w14:paraId="690B80DC" w14:textId="77777777" w:rsidR="000B59FD" w:rsidRPr="00295B5F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B7905" w14:textId="77777777" w:rsidR="000B59FD" w:rsidRPr="00295B5F" w:rsidRDefault="00DA6C15" w:rsidP="00C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8.1. </w:t>
      </w:r>
      <w:r w:rsidR="00BA23E0">
        <w:rPr>
          <w:rFonts w:ascii="Times New Roman" w:hAnsi="Times New Roman" w:cs="Times New Roman"/>
          <w:sz w:val="28"/>
          <w:szCs w:val="28"/>
        </w:rPr>
        <w:t>Г</w:t>
      </w:r>
      <w:r w:rsidR="00F14345">
        <w:rPr>
          <w:rFonts w:ascii="Times New Roman" w:hAnsi="Times New Roman" w:cs="Times New Roman"/>
          <w:sz w:val="28"/>
          <w:szCs w:val="28"/>
        </w:rPr>
        <w:t>лавн</w:t>
      </w:r>
      <w:r w:rsidR="00BA23E0">
        <w:rPr>
          <w:rFonts w:ascii="Times New Roman" w:hAnsi="Times New Roman" w:cs="Times New Roman"/>
          <w:sz w:val="28"/>
          <w:szCs w:val="28"/>
        </w:rPr>
        <w:t>ый</w:t>
      </w:r>
      <w:r w:rsidR="00F1434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C5075">
        <w:rPr>
          <w:rFonts w:ascii="Times New Roman" w:hAnsi="Times New Roman" w:cs="Times New Roman"/>
          <w:sz w:val="28"/>
          <w:szCs w:val="28"/>
        </w:rPr>
        <w:t>государственных услуг не оказывает.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EB3BF" w14:textId="77777777" w:rsidR="000B59FD" w:rsidRPr="00295B5F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274D7" w14:textId="77777777" w:rsidR="008B751B" w:rsidRDefault="00CE4CF8" w:rsidP="00492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4CF8">
        <w:rPr>
          <w:rFonts w:ascii="Times New Roman" w:hAnsi="Times New Roman" w:cs="Times New Roman"/>
          <w:sz w:val="28"/>
          <w:szCs w:val="28"/>
        </w:rPr>
        <w:t>Х</w:t>
      </w:r>
      <w:r w:rsidR="00DA6C15" w:rsidRPr="00CE4CF8">
        <w:rPr>
          <w:rFonts w:ascii="Times New Roman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F14345">
        <w:rPr>
          <w:rFonts w:ascii="Times New Roman" w:hAnsi="Times New Roman" w:cs="Times New Roman"/>
          <w:sz w:val="28"/>
          <w:szCs w:val="28"/>
        </w:rPr>
        <w:t>главного специалиста</w:t>
      </w:r>
    </w:p>
    <w:p w14:paraId="54C91666" w14:textId="77777777" w:rsidR="00492D2C" w:rsidRDefault="00492D2C" w:rsidP="00492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D2D08" w14:textId="77777777" w:rsidR="008B751B" w:rsidRDefault="008B751B" w:rsidP="008B75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E4CF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AC">
        <w:rPr>
          <w:rFonts w:ascii="Times New Roman" w:hAnsi="Times New Roman" w:cs="Times New Roman"/>
          <w:sz w:val="28"/>
          <w:szCs w:val="28"/>
        </w:rPr>
        <w:t xml:space="preserve">для государственных органов и гражданских служащих,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после их утверждения </w:t>
      </w:r>
      <w:r w:rsidRPr="00E17EAC">
        <w:rPr>
          <w:rFonts w:ascii="Times New Roman" w:hAnsi="Times New Roman" w:cs="Times New Roman"/>
          <w:sz w:val="28"/>
          <w:szCs w:val="28"/>
        </w:rPr>
        <w:t>соответственно Главой Донецкой Народной Республики и Правительством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54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56DEA" w14:textId="77777777" w:rsidR="008B751B" w:rsidRPr="00F23D5E" w:rsidRDefault="008B751B" w:rsidP="008B75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673F7" w14:textId="77777777" w:rsidR="008B751B" w:rsidRDefault="008B751B" w:rsidP="008B75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B88EC" w14:textId="77777777" w:rsidR="00F14345" w:rsidRPr="00F23D5E" w:rsidRDefault="00F14345" w:rsidP="008B75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0966F" w14:textId="77777777" w:rsidR="008B751B" w:rsidRDefault="008B751B" w:rsidP="008B75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</w:t>
      </w:r>
    </w:p>
    <w:p w14:paraId="304FE7A2" w14:textId="607B04B1" w:rsidR="009109D2" w:rsidRDefault="00993E95" w:rsidP="00993E9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цифровизации и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3D5E">
        <w:rPr>
          <w:rFonts w:ascii="Times New Roman" w:hAnsi="Times New Roman" w:cs="Times New Roman"/>
          <w:sz w:val="28"/>
          <w:szCs w:val="28"/>
        </w:rPr>
        <w:t xml:space="preserve">П.А. Евсеев </w:t>
      </w:r>
    </w:p>
    <w:sectPr w:rsidR="009109D2" w:rsidSect="00CE4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38D9" w14:textId="77777777" w:rsidR="0095210B" w:rsidRDefault="0095210B" w:rsidP="000B59FD">
      <w:pPr>
        <w:spacing w:after="0" w:line="240" w:lineRule="auto"/>
      </w:pPr>
      <w:r>
        <w:separator/>
      </w:r>
    </w:p>
  </w:endnote>
  <w:endnote w:type="continuationSeparator" w:id="0">
    <w:p w14:paraId="004D1575" w14:textId="77777777" w:rsidR="0095210B" w:rsidRDefault="0095210B" w:rsidP="000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F23C" w14:textId="77777777" w:rsidR="003121C1" w:rsidRDefault="003121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592" w14:textId="77777777" w:rsidR="003121C1" w:rsidRDefault="003121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5637" w14:textId="77777777" w:rsidR="003121C1" w:rsidRDefault="00312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F8BD" w14:textId="77777777" w:rsidR="0095210B" w:rsidRDefault="0095210B" w:rsidP="000B59FD">
      <w:pPr>
        <w:spacing w:after="0" w:line="240" w:lineRule="auto"/>
      </w:pPr>
      <w:r>
        <w:separator/>
      </w:r>
    </w:p>
  </w:footnote>
  <w:footnote w:type="continuationSeparator" w:id="0">
    <w:p w14:paraId="2F9DC183" w14:textId="77777777" w:rsidR="0095210B" w:rsidRDefault="0095210B" w:rsidP="000B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BE4" w14:textId="77777777" w:rsidR="003121C1" w:rsidRDefault="0031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0A0C" w14:textId="77777777" w:rsidR="003121C1" w:rsidRDefault="00BB4826">
    <w:pPr>
      <w:pStyle w:val="a3"/>
      <w:jc w:val="center"/>
    </w:pPr>
    <w:sdt>
      <w:sdtPr>
        <w:id w:val="-140574384"/>
        <w:docPartObj>
          <w:docPartGallery w:val="Page Numbers (Top of Page)"/>
          <w:docPartUnique/>
        </w:docPartObj>
      </w:sdtPr>
      <w:sdtEndPr/>
      <w:sdtContent>
        <w:r w:rsidR="003121C1">
          <w:fldChar w:fldCharType="begin"/>
        </w:r>
        <w:r w:rsidR="003121C1">
          <w:instrText>PAGE   \* MERGEFORMAT</w:instrText>
        </w:r>
        <w:r w:rsidR="003121C1">
          <w:fldChar w:fldCharType="separate"/>
        </w:r>
        <w:r w:rsidR="00864274">
          <w:rPr>
            <w:noProof/>
          </w:rPr>
          <w:t>7</w:t>
        </w:r>
        <w:r w:rsidR="003121C1">
          <w:fldChar w:fldCharType="end"/>
        </w:r>
      </w:sdtContent>
    </w:sdt>
  </w:p>
  <w:p w14:paraId="1B9664AC" w14:textId="77777777" w:rsidR="003121C1" w:rsidRDefault="003121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2421" w14:textId="77777777" w:rsidR="003121C1" w:rsidRDefault="0031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59F"/>
    <w:multiLevelType w:val="hybridMultilevel"/>
    <w:tmpl w:val="492EC026"/>
    <w:lvl w:ilvl="0" w:tplc="07162052">
      <w:start w:val="1"/>
      <w:numFmt w:val="decimal"/>
      <w:lvlText w:val="2.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61214D"/>
    <w:multiLevelType w:val="hybridMultilevel"/>
    <w:tmpl w:val="DF185F4A"/>
    <w:lvl w:ilvl="0" w:tplc="94364856">
      <w:numFmt w:val="bullet"/>
      <w:lvlText w:val="–"/>
      <w:lvlJc w:val="left"/>
      <w:pPr>
        <w:ind w:left="1429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123040"/>
    <w:multiLevelType w:val="hybridMultilevel"/>
    <w:tmpl w:val="01FC7B9C"/>
    <w:lvl w:ilvl="0" w:tplc="94364856"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6D64"/>
    <w:multiLevelType w:val="hybridMultilevel"/>
    <w:tmpl w:val="B100E560"/>
    <w:lvl w:ilvl="0" w:tplc="94364856">
      <w:numFmt w:val="bullet"/>
      <w:lvlText w:val="–"/>
      <w:lvlJc w:val="left"/>
      <w:pPr>
        <w:ind w:left="1429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AB"/>
    <w:rsid w:val="0002296B"/>
    <w:rsid w:val="00037CF6"/>
    <w:rsid w:val="00045AC8"/>
    <w:rsid w:val="0005148C"/>
    <w:rsid w:val="000562FA"/>
    <w:rsid w:val="000715BF"/>
    <w:rsid w:val="00071A12"/>
    <w:rsid w:val="000842CD"/>
    <w:rsid w:val="00093923"/>
    <w:rsid w:val="000B59FD"/>
    <w:rsid w:val="000D4E45"/>
    <w:rsid w:val="000F1900"/>
    <w:rsid w:val="0010487E"/>
    <w:rsid w:val="001106E0"/>
    <w:rsid w:val="00150CEC"/>
    <w:rsid w:val="00174A75"/>
    <w:rsid w:val="00175112"/>
    <w:rsid w:val="001D7477"/>
    <w:rsid w:val="001F5AAB"/>
    <w:rsid w:val="002019EF"/>
    <w:rsid w:val="002175E4"/>
    <w:rsid w:val="0027296C"/>
    <w:rsid w:val="00285B96"/>
    <w:rsid w:val="00295B5F"/>
    <w:rsid w:val="002C1289"/>
    <w:rsid w:val="002D3A8E"/>
    <w:rsid w:val="002E3758"/>
    <w:rsid w:val="002E5076"/>
    <w:rsid w:val="003121C1"/>
    <w:rsid w:val="0031593E"/>
    <w:rsid w:val="00316420"/>
    <w:rsid w:val="00325D92"/>
    <w:rsid w:val="003566EE"/>
    <w:rsid w:val="00377182"/>
    <w:rsid w:val="003A2BF0"/>
    <w:rsid w:val="003B23F2"/>
    <w:rsid w:val="003B5CA2"/>
    <w:rsid w:val="003F2C2E"/>
    <w:rsid w:val="003F5A54"/>
    <w:rsid w:val="004415F6"/>
    <w:rsid w:val="0046351F"/>
    <w:rsid w:val="00481EFF"/>
    <w:rsid w:val="0048223E"/>
    <w:rsid w:val="00492D2C"/>
    <w:rsid w:val="004A0468"/>
    <w:rsid w:val="004A1495"/>
    <w:rsid w:val="004B031B"/>
    <w:rsid w:val="004B193C"/>
    <w:rsid w:val="004E6D9B"/>
    <w:rsid w:val="005114D1"/>
    <w:rsid w:val="00536EBE"/>
    <w:rsid w:val="00541B7C"/>
    <w:rsid w:val="005A741B"/>
    <w:rsid w:val="005C3479"/>
    <w:rsid w:val="005D1A7D"/>
    <w:rsid w:val="005D233D"/>
    <w:rsid w:val="005F6053"/>
    <w:rsid w:val="00620DCF"/>
    <w:rsid w:val="006372D5"/>
    <w:rsid w:val="0064589B"/>
    <w:rsid w:val="00683169"/>
    <w:rsid w:val="006A0A33"/>
    <w:rsid w:val="006A1F1D"/>
    <w:rsid w:val="006B61A0"/>
    <w:rsid w:val="006E1D78"/>
    <w:rsid w:val="006E609C"/>
    <w:rsid w:val="0071129E"/>
    <w:rsid w:val="00731BA6"/>
    <w:rsid w:val="00750771"/>
    <w:rsid w:val="00773562"/>
    <w:rsid w:val="007964E7"/>
    <w:rsid w:val="007968D0"/>
    <w:rsid w:val="00815836"/>
    <w:rsid w:val="008211AE"/>
    <w:rsid w:val="00830CE6"/>
    <w:rsid w:val="008379E0"/>
    <w:rsid w:val="0084178B"/>
    <w:rsid w:val="00864274"/>
    <w:rsid w:val="008777F3"/>
    <w:rsid w:val="008B5E3E"/>
    <w:rsid w:val="008B751B"/>
    <w:rsid w:val="008E4CFF"/>
    <w:rsid w:val="008F1E4A"/>
    <w:rsid w:val="009109D2"/>
    <w:rsid w:val="00941216"/>
    <w:rsid w:val="009502C2"/>
    <w:rsid w:val="00950878"/>
    <w:rsid w:val="0095210B"/>
    <w:rsid w:val="00970F59"/>
    <w:rsid w:val="00993E95"/>
    <w:rsid w:val="009B0FCE"/>
    <w:rsid w:val="009B2E82"/>
    <w:rsid w:val="009D37E1"/>
    <w:rsid w:val="00A203C3"/>
    <w:rsid w:val="00A33D1C"/>
    <w:rsid w:val="00A63A87"/>
    <w:rsid w:val="00A73D32"/>
    <w:rsid w:val="00A87A46"/>
    <w:rsid w:val="00AB3FA3"/>
    <w:rsid w:val="00AE5703"/>
    <w:rsid w:val="00AE7057"/>
    <w:rsid w:val="00AF6BB1"/>
    <w:rsid w:val="00B66797"/>
    <w:rsid w:val="00B67229"/>
    <w:rsid w:val="00B75E46"/>
    <w:rsid w:val="00B8648B"/>
    <w:rsid w:val="00B94A2F"/>
    <w:rsid w:val="00BA23E0"/>
    <w:rsid w:val="00BB4826"/>
    <w:rsid w:val="00BE31A7"/>
    <w:rsid w:val="00C606DD"/>
    <w:rsid w:val="00C874AC"/>
    <w:rsid w:val="00C91A6D"/>
    <w:rsid w:val="00CC5075"/>
    <w:rsid w:val="00CE4CF8"/>
    <w:rsid w:val="00CF3CB2"/>
    <w:rsid w:val="00CF664D"/>
    <w:rsid w:val="00D22B7A"/>
    <w:rsid w:val="00D244D4"/>
    <w:rsid w:val="00D323C5"/>
    <w:rsid w:val="00D76EB3"/>
    <w:rsid w:val="00D86151"/>
    <w:rsid w:val="00D942F5"/>
    <w:rsid w:val="00DA6C15"/>
    <w:rsid w:val="00DB2B22"/>
    <w:rsid w:val="00DC06AD"/>
    <w:rsid w:val="00DC650D"/>
    <w:rsid w:val="00DE32D4"/>
    <w:rsid w:val="00DE4AFC"/>
    <w:rsid w:val="00DF09D9"/>
    <w:rsid w:val="00E47470"/>
    <w:rsid w:val="00E51C7F"/>
    <w:rsid w:val="00E61C51"/>
    <w:rsid w:val="00E63C42"/>
    <w:rsid w:val="00E84FD9"/>
    <w:rsid w:val="00E958EE"/>
    <w:rsid w:val="00EC16EB"/>
    <w:rsid w:val="00ED0C1B"/>
    <w:rsid w:val="00ED0DD9"/>
    <w:rsid w:val="00EE5DB8"/>
    <w:rsid w:val="00EE6875"/>
    <w:rsid w:val="00F004D5"/>
    <w:rsid w:val="00F01944"/>
    <w:rsid w:val="00F14345"/>
    <w:rsid w:val="00F23D5E"/>
    <w:rsid w:val="00F56C32"/>
    <w:rsid w:val="00F63A80"/>
    <w:rsid w:val="00F84035"/>
    <w:rsid w:val="00FB5B5A"/>
    <w:rsid w:val="00FD5705"/>
    <w:rsid w:val="00FE6081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31A30F"/>
  <w15:docId w15:val="{F7CF2586-855F-4872-A0A8-0C67815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FD"/>
  </w:style>
  <w:style w:type="paragraph" w:styleId="a5">
    <w:name w:val="footer"/>
    <w:basedOn w:val="a"/>
    <w:link w:val="a6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FD"/>
  </w:style>
  <w:style w:type="paragraph" w:styleId="a7">
    <w:name w:val="Balloon Text"/>
    <w:basedOn w:val="a"/>
    <w:link w:val="a8"/>
    <w:uiPriority w:val="99"/>
    <w:semiHidden/>
    <w:unhideWhenUsed/>
    <w:rsid w:val="000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F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75112"/>
    <w:rPr>
      <w:color w:val="0000FF"/>
      <w:u w:val="single"/>
    </w:rPr>
  </w:style>
  <w:style w:type="character" w:customStyle="1" w:styleId="hps">
    <w:name w:val="hps"/>
    <w:basedOn w:val="a0"/>
    <w:rsid w:val="00B66797"/>
  </w:style>
  <w:style w:type="paragraph" w:styleId="aa">
    <w:name w:val="Normal (Web)"/>
    <w:basedOn w:val="a"/>
    <w:uiPriority w:val="99"/>
    <w:unhideWhenUsed/>
    <w:rsid w:val="00B6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List Paragraph"/>
    <w:basedOn w:val="a"/>
    <w:uiPriority w:val="99"/>
    <w:qFormat/>
    <w:rsid w:val="002175E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2020-08-04T09:21:00Z</cp:lastPrinted>
  <dcterms:created xsi:type="dcterms:W3CDTF">2021-06-03T07:42:00Z</dcterms:created>
  <dcterms:modified xsi:type="dcterms:W3CDTF">2022-03-17T13:16:00Z</dcterms:modified>
</cp:coreProperties>
</file>