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BB4" w:rsidRDefault="00A20075" w:rsidP="00286BB4">
      <w:pPr>
        <w:spacing w:after="26" w:line="247" w:lineRule="auto"/>
        <w:ind w:left="5387" w:right="4"/>
        <w:rPr>
          <w:rFonts w:ascii="Times New Roman" w:hAnsi="Times New Roman" w:cs="Times New Roman"/>
          <w:b/>
          <w:sz w:val="28"/>
          <w:szCs w:val="28"/>
        </w:rPr>
      </w:pPr>
      <w:r w:rsidRPr="002E4770">
        <w:rPr>
          <w:rFonts w:ascii="Times New Roman" w:hAnsi="Times New Roman" w:cs="Times New Roman"/>
          <w:sz w:val="24"/>
          <w:szCs w:val="24"/>
        </w:rPr>
        <w:tab/>
      </w:r>
      <w:r w:rsidR="00286BB4">
        <w:rPr>
          <w:rFonts w:ascii="Times New Roman" w:hAnsi="Times New Roman" w:cs="Times New Roman"/>
          <w:b/>
          <w:sz w:val="28"/>
          <w:szCs w:val="28"/>
        </w:rPr>
        <w:t>Приложение 3</w:t>
      </w:r>
    </w:p>
    <w:p w:rsidR="00286BB4" w:rsidRDefault="00286BB4" w:rsidP="00286BB4">
      <w:pPr>
        <w:spacing w:after="26" w:line="247" w:lineRule="auto"/>
        <w:ind w:left="5387" w:right="4"/>
        <w:rPr>
          <w:rFonts w:ascii="Times New Roman" w:eastAsia="Times New Roman" w:hAnsi="Times New Roman" w:cs="Times New Roman"/>
          <w:b/>
          <w:sz w:val="28"/>
          <w:szCs w:val="28"/>
        </w:rPr>
      </w:pPr>
      <w:r>
        <w:rPr>
          <w:rFonts w:ascii="Times New Roman" w:hAnsi="Times New Roman" w:cs="Times New Roman"/>
          <w:b/>
          <w:sz w:val="28"/>
          <w:szCs w:val="28"/>
        </w:rPr>
        <w:t xml:space="preserve">к </w:t>
      </w:r>
      <w:r>
        <w:rPr>
          <w:rFonts w:ascii="Times New Roman" w:eastAsia="Times New Roman" w:hAnsi="Times New Roman" w:cs="Times New Roman"/>
          <w:b/>
          <w:sz w:val="28"/>
          <w:szCs w:val="28"/>
        </w:rPr>
        <w:t>рекомендациям по профилактики</w:t>
      </w:r>
      <w:r w:rsidRPr="001D2EF9">
        <w:rPr>
          <w:rFonts w:ascii="Times New Roman" w:eastAsia="Times New Roman" w:hAnsi="Times New Roman" w:cs="Times New Roman"/>
          <w:b/>
          <w:sz w:val="28"/>
          <w:szCs w:val="28"/>
        </w:rPr>
        <w:t xml:space="preserve"> covid-19</w:t>
      </w:r>
    </w:p>
    <w:p w:rsidR="00286BB4" w:rsidRPr="000831C9" w:rsidRDefault="00286BB4" w:rsidP="00286BB4">
      <w:pPr>
        <w:spacing w:after="26" w:line="247" w:lineRule="auto"/>
        <w:ind w:left="5387" w:right="4"/>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среди посетителей (покупателей) торговых центров, предприятий торговли,</w:t>
      </w:r>
      <w:r w:rsidRPr="000831C9">
        <w:rPr>
          <w:rFonts w:ascii="Times New Roman" w:eastAsia="Times New Roman" w:hAnsi="Times New Roman" w:cs="Times New Roman"/>
          <w:b/>
          <w:sz w:val="28"/>
          <w:szCs w:val="28"/>
        </w:rPr>
        <w:t xml:space="preserve"> обще</w:t>
      </w:r>
      <w:r>
        <w:rPr>
          <w:rFonts w:ascii="Times New Roman" w:eastAsia="Times New Roman" w:hAnsi="Times New Roman" w:cs="Times New Roman"/>
          <w:b/>
          <w:sz w:val="28"/>
          <w:szCs w:val="28"/>
        </w:rPr>
        <w:t xml:space="preserve">ственного </w:t>
      </w:r>
      <w:r w:rsidRPr="000831C9">
        <w:rPr>
          <w:rFonts w:ascii="Times New Roman" w:eastAsia="Times New Roman" w:hAnsi="Times New Roman" w:cs="Times New Roman"/>
          <w:b/>
          <w:sz w:val="28"/>
          <w:szCs w:val="28"/>
        </w:rPr>
        <w:t>пита</w:t>
      </w:r>
      <w:r>
        <w:rPr>
          <w:rFonts w:ascii="Times New Roman" w:eastAsia="Times New Roman" w:hAnsi="Times New Roman" w:cs="Times New Roman"/>
          <w:b/>
          <w:sz w:val="28"/>
          <w:szCs w:val="28"/>
        </w:rPr>
        <w:t xml:space="preserve">ния и оказывающих услуги </w:t>
      </w:r>
      <w:proofErr w:type="spellStart"/>
      <w:r>
        <w:rPr>
          <w:rFonts w:ascii="Times New Roman" w:eastAsia="Times New Roman" w:hAnsi="Times New Roman" w:cs="Times New Roman"/>
          <w:b/>
          <w:sz w:val="28"/>
          <w:szCs w:val="28"/>
        </w:rPr>
        <w:t>досугового</w:t>
      </w:r>
      <w:proofErr w:type="spellEnd"/>
      <w:r>
        <w:rPr>
          <w:rFonts w:ascii="Times New Roman" w:eastAsia="Times New Roman" w:hAnsi="Times New Roman" w:cs="Times New Roman"/>
          <w:b/>
          <w:sz w:val="28"/>
          <w:szCs w:val="28"/>
        </w:rPr>
        <w:t xml:space="preserve"> характера</w:t>
      </w:r>
    </w:p>
    <w:p w:rsidR="00286BB4" w:rsidRDefault="00286BB4" w:rsidP="004518E1">
      <w:pPr>
        <w:widowControl w:val="0"/>
        <w:autoSpaceDE w:val="0"/>
        <w:autoSpaceDN w:val="0"/>
        <w:spacing w:before="242" w:after="0" w:line="225" w:lineRule="auto"/>
        <w:ind w:right="496" w:firstLine="709"/>
        <w:jc w:val="center"/>
        <w:rPr>
          <w:rFonts w:ascii="Times New Roman" w:eastAsia="Times New Roman" w:hAnsi="Times New Roman" w:cs="Times New Roman"/>
          <w:b/>
          <w:w w:val="95"/>
          <w:sz w:val="30"/>
          <w:szCs w:val="30"/>
          <w:lang w:eastAsia="ru-RU" w:bidi="ru-RU"/>
        </w:rPr>
      </w:pPr>
    </w:p>
    <w:p w:rsidR="004518E1" w:rsidRPr="000831C9" w:rsidRDefault="004518E1" w:rsidP="004518E1">
      <w:pPr>
        <w:widowControl w:val="0"/>
        <w:autoSpaceDE w:val="0"/>
        <w:autoSpaceDN w:val="0"/>
        <w:spacing w:before="242" w:after="0" w:line="225" w:lineRule="auto"/>
        <w:ind w:right="496" w:firstLine="709"/>
        <w:jc w:val="center"/>
        <w:rPr>
          <w:rFonts w:ascii="Times New Roman" w:eastAsia="Times New Roman" w:hAnsi="Times New Roman" w:cs="Times New Roman"/>
          <w:b/>
          <w:sz w:val="30"/>
          <w:szCs w:val="30"/>
          <w:lang w:eastAsia="ru-RU" w:bidi="ru-RU"/>
        </w:rPr>
      </w:pPr>
      <w:r w:rsidRPr="000831C9">
        <w:rPr>
          <w:rFonts w:ascii="Times New Roman" w:eastAsia="Times New Roman" w:hAnsi="Times New Roman" w:cs="Times New Roman"/>
          <w:b/>
          <w:w w:val="95"/>
          <w:sz w:val="30"/>
          <w:szCs w:val="30"/>
          <w:lang w:eastAsia="ru-RU" w:bidi="ru-RU"/>
        </w:rPr>
        <w:t>Рекомендации</w:t>
      </w:r>
      <w:r w:rsidRPr="000831C9">
        <w:rPr>
          <w:rFonts w:ascii="Times New Roman" w:eastAsia="Times New Roman" w:hAnsi="Times New Roman" w:cs="Times New Roman"/>
          <w:b/>
          <w:spacing w:val="-19"/>
          <w:w w:val="95"/>
          <w:sz w:val="30"/>
          <w:szCs w:val="30"/>
          <w:lang w:eastAsia="ru-RU" w:bidi="ru-RU"/>
        </w:rPr>
        <w:t xml:space="preserve"> </w:t>
      </w:r>
      <w:r w:rsidRPr="000831C9">
        <w:rPr>
          <w:rFonts w:ascii="Times New Roman" w:eastAsia="Times New Roman" w:hAnsi="Times New Roman" w:cs="Times New Roman"/>
          <w:b/>
          <w:w w:val="95"/>
          <w:sz w:val="30"/>
          <w:szCs w:val="30"/>
          <w:lang w:eastAsia="ru-RU" w:bidi="ru-RU"/>
        </w:rPr>
        <w:t>по</w:t>
      </w:r>
      <w:r w:rsidRPr="000831C9">
        <w:rPr>
          <w:rFonts w:ascii="Times New Roman" w:eastAsia="Times New Roman" w:hAnsi="Times New Roman" w:cs="Times New Roman"/>
          <w:b/>
          <w:spacing w:val="-37"/>
          <w:w w:val="95"/>
          <w:sz w:val="30"/>
          <w:szCs w:val="30"/>
          <w:lang w:eastAsia="ru-RU" w:bidi="ru-RU"/>
        </w:rPr>
        <w:t xml:space="preserve"> </w:t>
      </w:r>
      <w:r w:rsidR="006506CC">
        <w:rPr>
          <w:rFonts w:ascii="Times New Roman" w:eastAsia="Times New Roman" w:hAnsi="Times New Roman" w:cs="Times New Roman"/>
          <w:b/>
          <w:w w:val="95"/>
          <w:sz w:val="30"/>
          <w:szCs w:val="30"/>
          <w:lang w:eastAsia="ru-RU" w:bidi="ru-RU"/>
        </w:rPr>
        <w:t>профилакт</w:t>
      </w:r>
      <w:bookmarkStart w:id="0" w:name="_GoBack"/>
      <w:bookmarkEnd w:id="0"/>
      <w:r w:rsidRPr="000831C9">
        <w:rPr>
          <w:rFonts w:ascii="Times New Roman" w:eastAsia="Times New Roman" w:hAnsi="Times New Roman" w:cs="Times New Roman"/>
          <w:b/>
          <w:w w:val="95"/>
          <w:sz w:val="30"/>
          <w:szCs w:val="30"/>
          <w:lang w:eastAsia="ru-RU" w:bidi="ru-RU"/>
        </w:rPr>
        <w:t>ике</w:t>
      </w:r>
      <w:r w:rsidRPr="000831C9">
        <w:rPr>
          <w:rFonts w:ascii="Times New Roman" w:eastAsia="Times New Roman" w:hAnsi="Times New Roman" w:cs="Times New Roman"/>
          <w:b/>
          <w:spacing w:val="-23"/>
          <w:w w:val="95"/>
          <w:sz w:val="30"/>
          <w:szCs w:val="30"/>
          <w:lang w:eastAsia="ru-RU" w:bidi="ru-RU"/>
        </w:rPr>
        <w:t xml:space="preserve"> </w:t>
      </w:r>
      <w:r w:rsidRPr="000831C9">
        <w:rPr>
          <w:rFonts w:ascii="Times New Roman" w:eastAsia="Times New Roman" w:hAnsi="Times New Roman" w:cs="Times New Roman"/>
          <w:b/>
          <w:w w:val="95"/>
          <w:sz w:val="30"/>
          <w:szCs w:val="30"/>
          <w:lang w:eastAsia="ru-RU" w:bidi="ru-RU"/>
        </w:rPr>
        <w:t>новой</w:t>
      </w:r>
      <w:r w:rsidRPr="000831C9">
        <w:rPr>
          <w:rFonts w:ascii="Times New Roman" w:eastAsia="Times New Roman" w:hAnsi="Times New Roman" w:cs="Times New Roman"/>
          <w:b/>
          <w:spacing w:val="-39"/>
          <w:w w:val="95"/>
          <w:sz w:val="30"/>
          <w:szCs w:val="30"/>
          <w:lang w:eastAsia="ru-RU" w:bidi="ru-RU"/>
        </w:rPr>
        <w:t xml:space="preserve"> </w:t>
      </w:r>
      <w:proofErr w:type="spellStart"/>
      <w:r w:rsidRPr="000831C9">
        <w:rPr>
          <w:rFonts w:ascii="Times New Roman" w:eastAsia="Times New Roman" w:hAnsi="Times New Roman" w:cs="Times New Roman"/>
          <w:b/>
          <w:w w:val="95"/>
          <w:sz w:val="30"/>
          <w:szCs w:val="30"/>
          <w:lang w:eastAsia="ru-RU" w:bidi="ru-RU"/>
        </w:rPr>
        <w:t>коронавирусной</w:t>
      </w:r>
      <w:proofErr w:type="spellEnd"/>
      <w:r w:rsidRPr="000831C9">
        <w:rPr>
          <w:rFonts w:ascii="Times New Roman" w:eastAsia="Times New Roman" w:hAnsi="Times New Roman" w:cs="Times New Roman"/>
          <w:b/>
          <w:spacing w:val="-35"/>
          <w:w w:val="95"/>
          <w:sz w:val="30"/>
          <w:szCs w:val="30"/>
          <w:lang w:eastAsia="ru-RU" w:bidi="ru-RU"/>
        </w:rPr>
        <w:t xml:space="preserve"> </w:t>
      </w:r>
      <w:r w:rsidRPr="000831C9">
        <w:rPr>
          <w:rFonts w:ascii="Times New Roman" w:eastAsia="Times New Roman" w:hAnsi="Times New Roman" w:cs="Times New Roman"/>
          <w:b/>
          <w:w w:val="95"/>
          <w:sz w:val="30"/>
          <w:szCs w:val="30"/>
          <w:lang w:eastAsia="ru-RU" w:bidi="ru-RU"/>
        </w:rPr>
        <w:t xml:space="preserve">инфекции </w:t>
      </w:r>
      <w:r w:rsidRPr="000831C9">
        <w:rPr>
          <w:rFonts w:ascii="Times New Roman" w:eastAsia="Times New Roman" w:hAnsi="Times New Roman" w:cs="Times New Roman"/>
          <w:b/>
          <w:sz w:val="30"/>
          <w:szCs w:val="30"/>
          <w:lang w:eastAsia="ru-RU" w:bidi="ru-RU"/>
        </w:rPr>
        <w:t>(COVID-19) среди</w:t>
      </w:r>
      <w:r w:rsidRPr="000831C9">
        <w:rPr>
          <w:rFonts w:ascii="Times New Roman" w:eastAsia="Times New Roman" w:hAnsi="Times New Roman" w:cs="Times New Roman"/>
          <w:b/>
          <w:spacing w:val="8"/>
          <w:sz w:val="30"/>
          <w:szCs w:val="30"/>
          <w:lang w:eastAsia="ru-RU" w:bidi="ru-RU"/>
        </w:rPr>
        <w:t xml:space="preserve"> </w:t>
      </w:r>
      <w:r w:rsidRPr="000831C9">
        <w:rPr>
          <w:rFonts w:ascii="Times New Roman" w:eastAsia="Times New Roman" w:hAnsi="Times New Roman" w:cs="Times New Roman"/>
          <w:b/>
          <w:sz w:val="30"/>
          <w:szCs w:val="30"/>
          <w:lang w:eastAsia="ru-RU" w:bidi="ru-RU"/>
        </w:rPr>
        <w:t>работников</w:t>
      </w:r>
      <w:r w:rsidR="009D085D">
        <w:rPr>
          <w:rFonts w:ascii="Times New Roman" w:eastAsia="Times New Roman" w:hAnsi="Times New Roman" w:cs="Times New Roman"/>
          <w:b/>
          <w:sz w:val="30"/>
          <w:szCs w:val="30"/>
          <w:lang w:eastAsia="ru-RU" w:bidi="ru-RU"/>
        </w:rPr>
        <w:t xml:space="preserve"> предприятий, учреждений, организаций всех форм собственности </w:t>
      </w:r>
      <w:r w:rsidR="009D085D" w:rsidRPr="00A20075">
        <w:rPr>
          <w:rFonts w:ascii="Times New Roman" w:eastAsia="Times New Roman" w:hAnsi="Times New Roman" w:cs="Times New Roman"/>
          <w:b/>
          <w:sz w:val="30"/>
          <w:szCs w:val="30"/>
          <w:lang w:eastAsia="ru-RU" w:bidi="ru-RU"/>
        </w:rPr>
        <w:t>и любых сфер деятельности</w:t>
      </w:r>
      <w:r w:rsidRPr="00A20075">
        <w:rPr>
          <w:rFonts w:ascii="Times New Roman" w:eastAsia="Times New Roman" w:hAnsi="Times New Roman" w:cs="Times New Roman"/>
          <w:b/>
          <w:sz w:val="30"/>
          <w:szCs w:val="30"/>
          <w:lang w:eastAsia="ru-RU" w:bidi="ru-RU"/>
        </w:rPr>
        <w:t>.</w:t>
      </w:r>
    </w:p>
    <w:p w:rsidR="004518E1" w:rsidRPr="000831C9" w:rsidRDefault="004518E1" w:rsidP="004518E1">
      <w:pPr>
        <w:widowControl w:val="0"/>
        <w:autoSpaceDE w:val="0"/>
        <w:autoSpaceDN w:val="0"/>
        <w:spacing w:before="5" w:after="0" w:line="240" w:lineRule="auto"/>
        <w:jc w:val="center"/>
        <w:rPr>
          <w:rFonts w:ascii="Times New Roman" w:eastAsia="Times New Roman" w:hAnsi="Times New Roman" w:cs="Times New Roman"/>
          <w:sz w:val="26"/>
          <w:szCs w:val="30"/>
          <w:lang w:eastAsia="ru-RU" w:bidi="ru-RU"/>
        </w:rPr>
      </w:pPr>
    </w:p>
    <w:p w:rsidR="004518E1" w:rsidRDefault="004518E1" w:rsidP="004518E1">
      <w:pPr>
        <w:widowControl w:val="0"/>
        <w:autoSpaceDE w:val="0"/>
        <w:autoSpaceDN w:val="0"/>
        <w:spacing w:after="0" w:line="338" w:lineRule="exact"/>
        <w:ind w:left="904"/>
        <w:jc w:val="both"/>
        <w:rPr>
          <w:rFonts w:ascii="Times New Roman" w:eastAsia="Times New Roman" w:hAnsi="Times New Roman" w:cs="Times New Roman"/>
          <w:b/>
          <w:sz w:val="30"/>
          <w:szCs w:val="30"/>
          <w:lang w:eastAsia="ru-RU" w:bidi="ru-RU"/>
        </w:rPr>
      </w:pPr>
      <w:r w:rsidRPr="00323E12">
        <w:rPr>
          <w:rFonts w:ascii="Times New Roman" w:eastAsia="Times New Roman" w:hAnsi="Times New Roman" w:cs="Times New Roman"/>
          <w:b/>
          <w:sz w:val="30"/>
          <w:szCs w:val="30"/>
          <w:lang w:eastAsia="ru-RU" w:bidi="ru-RU"/>
        </w:rPr>
        <w:t>Работодателям рекомендуется</w:t>
      </w:r>
      <w:r w:rsidRPr="00323E12">
        <w:rPr>
          <w:rFonts w:ascii="Times New Roman" w:eastAsia="Times New Roman" w:hAnsi="Times New Roman" w:cs="Times New Roman"/>
          <w:b/>
          <w:spacing w:val="53"/>
          <w:sz w:val="30"/>
          <w:szCs w:val="30"/>
          <w:lang w:eastAsia="ru-RU" w:bidi="ru-RU"/>
        </w:rPr>
        <w:t xml:space="preserve"> </w:t>
      </w:r>
      <w:r w:rsidRPr="00323E12">
        <w:rPr>
          <w:rFonts w:ascii="Times New Roman" w:eastAsia="Times New Roman" w:hAnsi="Times New Roman" w:cs="Times New Roman"/>
          <w:b/>
          <w:sz w:val="30"/>
          <w:szCs w:val="30"/>
          <w:lang w:eastAsia="ru-RU" w:bidi="ru-RU"/>
        </w:rPr>
        <w:t>обеспечить:</w:t>
      </w:r>
    </w:p>
    <w:p w:rsidR="004518E1" w:rsidRPr="00323E12" w:rsidRDefault="004518E1" w:rsidP="004518E1">
      <w:pPr>
        <w:widowControl w:val="0"/>
        <w:autoSpaceDE w:val="0"/>
        <w:autoSpaceDN w:val="0"/>
        <w:spacing w:after="0" w:line="338" w:lineRule="exact"/>
        <w:ind w:left="904"/>
        <w:jc w:val="both"/>
        <w:rPr>
          <w:rFonts w:ascii="Times New Roman" w:eastAsia="Times New Roman" w:hAnsi="Times New Roman" w:cs="Times New Roman"/>
          <w:b/>
          <w:sz w:val="30"/>
          <w:szCs w:val="30"/>
          <w:lang w:eastAsia="ru-RU" w:bidi="ru-RU"/>
        </w:rPr>
      </w:pPr>
    </w:p>
    <w:p w:rsidR="004518E1" w:rsidRPr="000831C9" w:rsidRDefault="004518E1" w:rsidP="004518E1">
      <w:pPr>
        <w:widowControl w:val="0"/>
        <w:autoSpaceDE w:val="0"/>
        <w:autoSpaceDN w:val="0"/>
        <w:spacing w:before="13" w:after="0" w:line="223" w:lineRule="auto"/>
        <w:ind w:right="137" w:firstLine="851"/>
        <w:jc w:val="both"/>
        <w:rPr>
          <w:rFonts w:ascii="Times New Roman" w:eastAsia="Times New Roman" w:hAnsi="Times New Roman" w:cs="Times New Roman"/>
          <w:sz w:val="30"/>
          <w:szCs w:val="30"/>
          <w:lang w:eastAsia="ru-RU" w:bidi="ru-RU"/>
        </w:rPr>
      </w:pPr>
      <w:r w:rsidRPr="000831C9">
        <w:rPr>
          <w:rFonts w:ascii="Times New Roman" w:eastAsia="Times New Roman" w:hAnsi="Times New Roman" w:cs="Times New Roman"/>
          <w:w w:val="95"/>
          <w:sz w:val="30"/>
          <w:szCs w:val="30"/>
          <w:lang w:eastAsia="ru-RU" w:bidi="ru-RU"/>
        </w:rPr>
        <w:t>- при</w:t>
      </w:r>
      <w:r w:rsidRPr="000831C9">
        <w:rPr>
          <w:rFonts w:ascii="Times New Roman" w:eastAsia="Times New Roman" w:hAnsi="Times New Roman" w:cs="Times New Roman"/>
          <w:spacing w:val="-39"/>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входе</w:t>
      </w:r>
      <w:r w:rsidRPr="000831C9">
        <w:rPr>
          <w:rFonts w:ascii="Times New Roman" w:eastAsia="Times New Roman" w:hAnsi="Times New Roman" w:cs="Times New Roman"/>
          <w:spacing w:val="-34"/>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работников</w:t>
      </w:r>
      <w:r w:rsidRPr="000831C9">
        <w:rPr>
          <w:rFonts w:ascii="Times New Roman" w:eastAsia="Times New Roman" w:hAnsi="Times New Roman" w:cs="Times New Roman"/>
          <w:spacing w:val="-40"/>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в</w:t>
      </w:r>
      <w:r w:rsidRPr="000831C9">
        <w:rPr>
          <w:rFonts w:ascii="Times New Roman" w:eastAsia="Times New Roman" w:hAnsi="Times New Roman" w:cs="Times New Roman"/>
          <w:spacing w:val="-45"/>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организацию</w:t>
      </w:r>
      <w:r w:rsidRPr="000831C9">
        <w:rPr>
          <w:rFonts w:ascii="Times New Roman" w:eastAsia="Times New Roman" w:hAnsi="Times New Roman" w:cs="Times New Roman"/>
          <w:spacing w:val="-35"/>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(предприятие)</w:t>
      </w:r>
      <w:r w:rsidRPr="000831C9">
        <w:rPr>
          <w:rFonts w:ascii="Times New Roman" w:eastAsia="Times New Roman" w:hAnsi="Times New Roman" w:cs="Times New Roman"/>
          <w:spacing w:val="-34"/>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w:t>
      </w:r>
      <w:r w:rsidRPr="000831C9">
        <w:rPr>
          <w:rFonts w:ascii="Times New Roman" w:eastAsia="Times New Roman" w:hAnsi="Times New Roman" w:cs="Times New Roman"/>
          <w:spacing w:val="-45"/>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возможность обработки рук кожными антисептиками, предназначенными для этих целей (в</w:t>
      </w:r>
      <w:r w:rsidRPr="000831C9">
        <w:rPr>
          <w:rFonts w:ascii="Times New Roman" w:eastAsia="Times New Roman" w:hAnsi="Times New Roman" w:cs="Times New Roman"/>
          <w:spacing w:val="-23"/>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том</w:t>
      </w:r>
      <w:r w:rsidRPr="000831C9">
        <w:rPr>
          <w:rFonts w:ascii="Times New Roman" w:eastAsia="Times New Roman" w:hAnsi="Times New Roman" w:cs="Times New Roman"/>
          <w:spacing w:val="-13"/>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числе</w:t>
      </w:r>
      <w:r w:rsidRPr="000831C9">
        <w:rPr>
          <w:rFonts w:ascii="Times New Roman" w:eastAsia="Times New Roman" w:hAnsi="Times New Roman" w:cs="Times New Roman"/>
          <w:spacing w:val="-16"/>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с</w:t>
      </w:r>
      <w:r w:rsidRPr="000831C9">
        <w:rPr>
          <w:rFonts w:ascii="Times New Roman" w:eastAsia="Times New Roman" w:hAnsi="Times New Roman" w:cs="Times New Roman"/>
          <w:spacing w:val="-21"/>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помощью</w:t>
      </w:r>
      <w:r w:rsidRPr="000831C9">
        <w:rPr>
          <w:rFonts w:ascii="Times New Roman" w:eastAsia="Times New Roman" w:hAnsi="Times New Roman" w:cs="Times New Roman"/>
          <w:spacing w:val="-5"/>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установленных</w:t>
      </w:r>
      <w:r w:rsidRPr="000831C9">
        <w:rPr>
          <w:rFonts w:ascii="Times New Roman" w:eastAsia="Times New Roman" w:hAnsi="Times New Roman" w:cs="Times New Roman"/>
          <w:spacing w:val="-1"/>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дозаторов),</w:t>
      </w:r>
      <w:r w:rsidRPr="000831C9">
        <w:rPr>
          <w:rFonts w:ascii="Times New Roman" w:eastAsia="Times New Roman" w:hAnsi="Times New Roman" w:cs="Times New Roman"/>
          <w:spacing w:val="-7"/>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или</w:t>
      </w:r>
      <w:r w:rsidRPr="000831C9">
        <w:rPr>
          <w:rFonts w:ascii="Times New Roman" w:eastAsia="Times New Roman" w:hAnsi="Times New Roman" w:cs="Times New Roman"/>
          <w:spacing w:val="-21"/>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 xml:space="preserve">дезинфицирующими салфетками с </w:t>
      </w:r>
      <w:r>
        <w:rPr>
          <w:rFonts w:ascii="Times New Roman" w:eastAsia="Times New Roman" w:hAnsi="Times New Roman" w:cs="Times New Roman"/>
          <w:w w:val="95"/>
          <w:sz w:val="30"/>
          <w:szCs w:val="30"/>
          <w:lang w:eastAsia="ru-RU" w:bidi="ru-RU"/>
        </w:rPr>
        <w:t xml:space="preserve">обязательным </w:t>
      </w:r>
      <w:r w:rsidRPr="000831C9">
        <w:rPr>
          <w:rFonts w:ascii="Times New Roman" w:eastAsia="Times New Roman" w:hAnsi="Times New Roman" w:cs="Times New Roman"/>
          <w:w w:val="95"/>
          <w:sz w:val="30"/>
          <w:szCs w:val="30"/>
          <w:lang w:eastAsia="ru-RU" w:bidi="ru-RU"/>
        </w:rPr>
        <w:t>установлением контроля за соблюдением этой гигиенической процедуры;</w:t>
      </w:r>
    </w:p>
    <w:p w:rsidR="004518E1" w:rsidRPr="000831C9" w:rsidRDefault="004518E1" w:rsidP="004518E1">
      <w:pPr>
        <w:widowControl w:val="0"/>
        <w:tabs>
          <w:tab w:val="left" w:pos="1623"/>
        </w:tabs>
        <w:autoSpaceDE w:val="0"/>
        <w:autoSpaceDN w:val="0"/>
        <w:spacing w:after="0" w:line="225" w:lineRule="auto"/>
        <w:ind w:right="115" w:firstLine="851"/>
        <w:jc w:val="both"/>
        <w:rPr>
          <w:rFonts w:ascii="Times New Roman" w:eastAsia="Times New Roman" w:hAnsi="Times New Roman" w:cs="Times New Roman"/>
          <w:sz w:val="30"/>
          <w:lang w:eastAsia="ru-RU" w:bidi="ru-RU"/>
        </w:rPr>
      </w:pPr>
      <w:r w:rsidRPr="000831C9">
        <w:rPr>
          <w:rFonts w:ascii="Times New Roman" w:eastAsia="Times New Roman" w:hAnsi="Times New Roman" w:cs="Times New Roman"/>
          <w:sz w:val="30"/>
          <w:lang w:eastAsia="ru-RU" w:bidi="ru-RU"/>
        </w:rPr>
        <w:t>- ко</w:t>
      </w:r>
      <w:r>
        <w:rPr>
          <w:rFonts w:ascii="Times New Roman" w:eastAsia="Times New Roman" w:hAnsi="Times New Roman" w:cs="Times New Roman"/>
          <w:sz w:val="30"/>
          <w:lang w:eastAsia="ru-RU" w:bidi="ru-RU"/>
        </w:rPr>
        <w:t>н</w:t>
      </w:r>
      <w:r w:rsidRPr="000831C9">
        <w:rPr>
          <w:rFonts w:ascii="Times New Roman" w:eastAsia="Times New Roman" w:hAnsi="Times New Roman" w:cs="Times New Roman"/>
          <w:sz w:val="30"/>
          <w:lang w:eastAsia="ru-RU" w:bidi="ru-RU"/>
        </w:rPr>
        <w:t>троль</w:t>
      </w:r>
      <w:r w:rsidRPr="000831C9">
        <w:rPr>
          <w:rFonts w:ascii="Times New Roman" w:eastAsia="Times New Roman" w:hAnsi="Times New Roman" w:cs="Times New Roman"/>
          <w:spacing w:val="-15"/>
          <w:sz w:val="30"/>
          <w:lang w:eastAsia="ru-RU" w:bidi="ru-RU"/>
        </w:rPr>
        <w:t xml:space="preserve"> </w:t>
      </w:r>
      <w:r w:rsidRPr="000831C9">
        <w:rPr>
          <w:rFonts w:ascii="Times New Roman" w:eastAsia="Times New Roman" w:hAnsi="Times New Roman" w:cs="Times New Roman"/>
          <w:sz w:val="30"/>
          <w:lang w:eastAsia="ru-RU" w:bidi="ru-RU"/>
        </w:rPr>
        <w:t>температуры</w:t>
      </w:r>
      <w:r w:rsidRPr="000831C9">
        <w:rPr>
          <w:rFonts w:ascii="Times New Roman" w:eastAsia="Times New Roman" w:hAnsi="Times New Roman" w:cs="Times New Roman"/>
          <w:spacing w:val="-12"/>
          <w:sz w:val="30"/>
          <w:lang w:eastAsia="ru-RU" w:bidi="ru-RU"/>
        </w:rPr>
        <w:t xml:space="preserve"> </w:t>
      </w:r>
      <w:r w:rsidRPr="000831C9">
        <w:rPr>
          <w:rFonts w:ascii="Times New Roman" w:eastAsia="Times New Roman" w:hAnsi="Times New Roman" w:cs="Times New Roman"/>
          <w:sz w:val="30"/>
          <w:lang w:eastAsia="ru-RU" w:bidi="ru-RU"/>
        </w:rPr>
        <w:t>тела</w:t>
      </w:r>
      <w:r w:rsidRPr="000831C9">
        <w:rPr>
          <w:rFonts w:ascii="Times New Roman" w:eastAsia="Times New Roman" w:hAnsi="Times New Roman" w:cs="Times New Roman"/>
          <w:spacing w:val="-23"/>
          <w:sz w:val="30"/>
          <w:lang w:eastAsia="ru-RU" w:bidi="ru-RU"/>
        </w:rPr>
        <w:t xml:space="preserve"> </w:t>
      </w:r>
      <w:r w:rsidRPr="000831C9">
        <w:rPr>
          <w:rFonts w:ascii="Times New Roman" w:eastAsia="Times New Roman" w:hAnsi="Times New Roman" w:cs="Times New Roman"/>
          <w:sz w:val="30"/>
          <w:lang w:eastAsia="ru-RU" w:bidi="ru-RU"/>
        </w:rPr>
        <w:t>работников</w:t>
      </w:r>
      <w:r w:rsidRPr="000831C9">
        <w:rPr>
          <w:rFonts w:ascii="Times New Roman" w:eastAsia="Times New Roman" w:hAnsi="Times New Roman" w:cs="Times New Roman"/>
          <w:spacing w:val="-16"/>
          <w:sz w:val="30"/>
          <w:lang w:eastAsia="ru-RU" w:bidi="ru-RU"/>
        </w:rPr>
        <w:t xml:space="preserve"> </w:t>
      </w:r>
      <w:r w:rsidRPr="000831C9">
        <w:rPr>
          <w:rFonts w:ascii="Times New Roman" w:eastAsia="Times New Roman" w:hAnsi="Times New Roman" w:cs="Times New Roman"/>
          <w:sz w:val="30"/>
          <w:lang w:eastAsia="ru-RU" w:bidi="ru-RU"/>
        </w:rPr>
        <w:t>при</w:t>
      </w:r>
      <w:r w:rsidRPr="000831C9">
        <w:rPr>
          <w:rFonts w:ascii="Times New Roman" w:eastAsia="Times New Roman" w:hAnsi="Times New Roman" w:cs="Times New Roman"/>
          <w:spacing w:val="-25"/>
          <w:sz w:val="30"/>
          <w:lang w:eastAsia="ru-RU" w:bidi="ru-RU"/>
        </w:rPr>
        <w:t xml:space="preserve"> </w:t>
      </w:r>
      <w:r w:rsidRPr="000831C9">
        <w:rPr>
          <w:rFonts w:ascii="Times New Roman" w:eastAsia="Times New Roman" w:hAnsi="Times New Roman" w:cs="Times New Roman"/>
          <w:sz w:val="30"/>
          <w:lang w:eastAsia="ru-RU" w:bidi="ru-RU"/>
        </w:rPr>
        <w:t>входе</w:t>
      </w:r>
      <w:r w:rsidRPr="000831C9">
        <w:rPr>
          <w:rFonts w:ascii="Times New Roman" w:eastAsia="Times New Roman" w:hAnsi="Times New Roman" w:cs="Times New Roman"/>
          <w:spacing w:val="-20"/>
          <w:sz w:val="30"/>
          <w:lang w:eastAsia="ru-RU" w:bidi="ru-RU"/>
        </w:rPr>
        <w:t xml:space="preserve"> </w:t>
      </w:r>
      <w:r w:rsidRPr="000831C9">
        <w:rPr>
          <w:rFonts w:ascii="Times New Roman" w:eastAsia="Times New Roman" w:hAnsi="Times New Roman" w:cs="Times New Roman"/>
          <w:sz w:val="30"/>
          <w:lang w:eastAsia="ru-RU" w:bidi="ru-RU"/>
        </w:rPr>
        <w:t>работников</w:t>
      </w:r>
      <w:r w:rsidRPr="000831C9">
        <w:rPr>
          <w:rFonts w:ascii="Times New Roman" w:eastAsia="Times New Roman" w:hAnsi="Times New Roman" w:cs="Times New Roman"/>
          <w:spacing w:val="-16"/>
          <w:sz w:val="30"/>
          <w:lang w:eastAsia="ru-RU" w:bidi="ru-RU"/>
        </w:rPr>
        <w:t xml:space="preserve"> </w:t>
      </w:r>
      <w:r w:rsidRPr="000831C9">
        <w:rPr>
          <w:rFonts w:ascii="Times New Roman" w:eastAsia="Times New Roman" w:hAnsi="Times New Roman" w:cs="Times New Roman"/>
          <w:sz w:val="30"/>
          <w:lang w:eastAsia="ru-RU" w:bidi="ru-RU"/>
        </w:rPr>
        <w:t xml:space="preserve">в организацию (предприятие), и в течение рабочего дня (по показаниям), с </w:t>
      </w:r>
      <w:r w:rsidRPr="000831C9">
        <w:rPr>
          <w:rFonts w:ascii="Times New Roman" w:eastAsia="Times New Roman" w:hAnsi="Times New Roman" w:cs="Times New Roman"/>
          <w:w w:val="95"/>
          <w:sz w:val="30"/>
          <w:lang w:eastAsia="ru-RU" w:bidi="ru-RU"/>
        </w:rPr>
        <w:t>применением</w:t>
      </w:r>
      <w:r w:rsidRPr="000831C9">
        <w:rPr>
          <w:rFonts w:ascii="Times New Roman" w:eastAsia="Times New Roman" w:hAnsi="Times New Roman" w:cs="Times New Roman"/>
          <w:spacing w:val="-2"/>
          <w:w w:val="95"/>
          <w:sz w:val="30"/>
          <w:lang w:eastAsia="ru-RU" w:bidi="ru-RU"/>
        </w:rPr>
        <w:t xml:space="preserve"> </w:t>
      </w:r>
      <w:r w:rsidRPr="000831C9">
        <w:rPr>
          <w:rFonts w:ascii="Times New Roman" w:eastAsia="Times New Roman" w:hAnsi="Times New Roman" w:cs="Times New Roman"/>
          <w:w w:val="95"/>
          <w:sz w:val="30"/>
          <w:lang w:eastAsia="ru-RU" w:bidi="ru-RU"/>
        </w:rPr>
        <w:t>аппаратов</w:t>
      </w:r>
      <w:r w:rsidRPr="000831C9">
        <w:rPr>
          <w:rFonts w:ascii="Times New Roman" w:eastAsia="Times New Roman" w:hAnsi="Times New Roman" w:cs="Times New Roman"/>
          <w:spacing w:val="-17"/>
          <w:w w:val="95"/>
          <w:sz w:val="30"/>
          <w:lang w:eastAsia="ru-RU" w:bidi="ru-RU"/>
        </w:rPr>
        <w:t xml:space="preserve"> </w:t>
      </w:r>
      <w:r w:rsidRPr="000831C9">
        <w:rPr>
          <w:rFonts w:ascii="Times New Roman" w:eastAsia="Times New Roman" w:hAnsi="Times New Roman" w:cs="Times New Roman"/>
          <w:w w:val="95"/>
          <w:sz w:val="30"/>
          <w:lang w:eastAsia="ru-RU" w:bidi="ru-RU"/>
        </w:rPr>
        <w:t>для</w:t>
      </w:r>
      <w:r w:rsidRPr="000831C9">
        <w:rPr>
          <w:rFonts w:ascii="Times New Roman" w:eastAsia="Times New Roman" w:hAnsi="Times New Roman" w:cs="Times New Roman"/>
          <w:spacing w:val="-18"/>
          <w:w w:val="95"/>
          <w:sz w:val="30"/>
          <w:lang w:eastAsia="ru-RU" w:bidi="ru-RU"/>
        </w:rPr>
        <w:t xml:space="preserve"> </w:t>
      </w:r>
      <w:r w:rsidRPr="000831C9">
        <w:rPr>
          <w:rFonts w:ascii="Times New Roman" w:eastAsia="Times New Roman" w:hAnsi="Times New Roman" w:cs="Times New Roman"/>
          <w:w w:val="95"/>
          <w:sz w:val="30"/>
          <w:lang w:eastAsia="ru-RU" w:bidi="ru-RU"/>
        </w:rPr>
        <w:t>измерения</w:t>
      </w:r>
      <w:r w:rsidRPr="000831C9">
        <w:rPr>
          <w:rFonts w:ascii="Times New Roman" w:eastAsia="Times New Roman" w:hAnsi="Times New Roman" w:cs="Times New Roman"/>
          <w:spacing w:val="-14"/>
          <w:w w:val="95"/>
          <w:sz w:val="30"/>
          <w:lang w:eastAsia="ru-RU" w:bidi="ru-RU"/>
        </w:rPr>
        <w:t xml:space="preserve"> </w:t>
      </w:r>
      <w:r w:rsidRPr="000831C9">
        <w:rPr>
          <w:rFonts w:ascii="Times New Roman" w:eastAsia="Times New Roman" w:hAnsi="Times New Roman" w:cs="Times New Roman"/>
          <w:w w:val="95"/>
          <w:sz w:val="30"/>
          <w:lang w:eastAsia="ru-RU" w:bidi="ru-RU"/>
        </w:rPr>
        <w:t>температуры</w:t>
      </w:r>
      <w:r w:rsidRPr="000831C9">
        <w:rPr>
          <w:rFonts w:ascii="Times New Roman" w:eastAsia="Times New Roman" w:hAnsi="Times New Roman" w:cs="Times New Roman"/>
          <w:spacing w:val="-14"/>
          <w:w w:val="95"/>
          <w:sz w:val="30"/>
          <w:lang w:eastAsia="ru-RU" w:bidi="ru-RU"/>
        </w:rPr>
        <w:t xml:space="preserve"> </w:t>
      </w:r>
      <w:r w:rsidRPr="000831C9">
        <w:rPr>
          <w:rFonts w:ascii="Times New Roman" w:eastAsia="Times New Roman" w:hAnsi="Times New Roman" w:cs="Times New Roman"/>
          <w:w w:val="95"/>
          <w:sz w:val="30"/>
          <w:lang w:eastAsia="ru-RU" w:bidi="ru-RU"/>
        </w:rPr>
        <w:t>тела</w:t>
      </w:r>
      <w:r w:rsidRPr="000831C9">
        <w:rPr>
          <w:rFonts w:ascii="Times New Roman" w:eastAsia="Times New Roman" w:hAnsi="Times New Roman" w:cs="Times New Roman"/>
          <w:spacing w:val="-18"/>
          <w:w w:val="95"/>
          <w:sz w:val="30"/>
          <w:lang w:eastAsia="ru-RU" w:bidi="ru-RU"/>
        </w:rPr>
        <w:t xml:space="preserve"> </w:t>
      </w:r>
      <w:r w:rsidRPr="000831C9">
        <w:rPr>
          <w:rFonts w:ascii="Times New Roman" w:eastAsia="Times New Roman" w:hAnsi="Times New Roman" w:cs="Times New Roman"/>
          <w:w w:val="95"/>
          <w:sz w:val="30"/>
          <w:lang w:eastAsia="ru-RU" w:bidi="ru-RU"/>
        </w:rPr>
        <w:t>бесконтактным</w:t>
      </w:r>
      <w:r w:rsidRPr="000831C9">
        <w:rPr>
          <w:rFonts w:ascii="Times New Roman" w:eastAsia="Times New Roman" w:hAnsi="Times New Roman" w:cs="Times New Roman"/>
          <w:spacing w:val="6"/>
          <w:w w:val="95"/>
          <w:sz w:val="30"/>
          <w:lang w:eastAsia="ru-RU" w:bidi="ru-RU"/>
        </w:rPr>
        <w:t xml:space="preserve"> </w:t>
      </w:r>
      <w:r w:rsidRPr="000831C9">
        <w:rPr>
          <w:rFonts w:ascii="Times New Roman" w:eastAsia="Times New Roman" w:hAnsi="Times New Roman" w:cs="Times New Roman"/>
          <w:w w:val="95"/>
          <w:sz w:val="30"/>
          <w:lang w:eastAsia="ru-RU" w:bidi="ru-RU"/>
        </w:rPr>
        <w:t xml:space="preserve">или контактным способом (электронные, инфракрасные термометры, переносные </w:t>
      </w:r>
      <w:proofErr w:type="spellStart"/>
      <w:r w:rsidRPr="000831C9">
        <w:rPr>
          <w:rFonts w:ascii="Times New Roman" w:eastAsia="Times New Roman" w:hAnsi="Times New Roman" w:cs="Times New Roman"/>
          <w:w w:val="95"/>
          <w:sz w:val="30"/>
          <w:lang w:eastAsia="ru-RU" w:bidi="ru-RU"/>
        </w:rPr>
        <w:t>тепловизоры</w:t>
      </w:r>
      <w:proofErr w:type="spellEnd"/>
      <w:r w:rsidRPr="000831C9">
        <w:rPr>
          <w:rFonts w:ascii="Times New Roman" w:eastAsia="Times New Roman" w:hAnsi="Times New Roman" w:cs="Times New Roman"/>
          <w:w w:val="95"/>
          <w:sz w:val="30"/>
          <w:lang w:eastAsia="ru-RU" w:bidi="ru-RU"/>
        </w:rPr>
        <w:t>)</w:t>
      </w:r>
      <w:r w:rsidRPr="000831C9">
        <w:rPr>
          <w:rFonts w:ascii="Times New Roman" w:eastAsia="Times New Roman" w:hAnsi="Times New Roman" w:cs="Times New Roman"/>
          <w:spacing w:val="-5"/>
          <w:w w:val="95"/>
          <w:sz w:val="30"/>
          <w:lang w:eastAsia="ru-RU" w:bidi="ru-RU"/>
        </w:rPr>
        <w:t xml:space="preserve"> </w:t>
      </w:r>
      <w:r w:rsidRPr="000831C9">
        <w:rPr>
          <w:rFonts w:ascii="Times New Roman" w:eastAsia="Times New Roman" w:hAnsi="Times New Roman" w:cs="Times New Roman"/>
          <w:w w:val="95"/>
          <w:sz w:val="30"/>
          <w:lang w:eastAsia="ru-RU" w:bidi="ru-RU"/>
        </w:rPr>
        <w:t>с</w:t>
      </w:r>
      <w:r w:rsidRPr="000831C9">
        <w:rPr>
          <w:rFonts w:ascii="Times New Roman" w:eastAsia="Times New Roman" w:hAnsi="Times New Roman" w:cs="Times New Roman"/>
          <w:spacing w:val="-25"/>
          <w:w w:val="95"/>
          <w:sz w:val="30"/>
          <w:lang w:eastAsia="ru-RU" w:bidi="ru-RU"/>
        </w:rPr>
        <w:t xml:space="preserve"> </w:t>
      </w:r>
      <w:r w:rsidRPr="000831C9">
        <w:rPr>
          <w:rFonts w:ascii="Times New Roman" w:eastAsia="Times New Roman" w:hAnsi="Times New Roman" w:cs="Times New Roman"/>
          <w:w w:val="95"/>
          <w:sz w:val="30"/>
          <w:lang w:eastAsia="ru-RU" w:bidi="ru-RU"/>
        </w:rPr>
        <w:t>обязательным</w:t>
      </w:r>
      <w:r w:rsidRPr="000831C9">
        <w:rPr>
          <w:rFonts w:ascii="Times New Roman" w:eastAsia="Times New Roman" w:hAnsi="Times New Roman" w:cs="Times New Roman"/>
          <w:spacing w:val="-1"/>
          <w:w w:val="95"/>
          <w:sz w:val="30"/>
          <w:lang w:eastAsia="ru-RU" w:bidi="ru-RU"/>
        </w:rPr>
        <w:t xml:space="preserve"> </w:t>
      </w:r>
      <w:r w:rsidRPr="000831C9">
        <w:rPr>
          <w:rFonts w:ascii="Times New Roman" w:eastAsia="Times New Roman" w:hAnsi="Times New Roman" w:cs="Times New Roman"/>
          <w:w w:val="95"/>
          <w:sz w:val="30"/>
          <w:lang w:eastAsia="ru-RU" w:bidi="ru-RU"/>
        </w:rPr>
        <w:t>отстранением</w:t>
      </w:r>
      <w:r w:rsidRPr="000831C9">
        <w:rPr>
          <w:rFonts w:ascii="Times New Roman" w:eastAsia="Times New Roman" w:hAnsi="Times New Roman" w:cs="Times New Roman"/>
          <w:spacing w:val="-6"/>
          <w:w w:val="95"/>
          <w:sz w:val="30"/>
          <w:lang w:eastAsia="ru-RU" w:bidi="ru-RU"/>
        </w:rPr>
        <w:t xml:space="preserve"> </w:t>
      </w:r>
      <w:r w:rsidRPr="000831C9">
        <w:rPr>
          <w:rFonts w:ascii="Times New Roman" w:eastAsia="Times New Roman" w:hAnsi="Times New Roman" w:cs="Times New Roman"/>
          <w:w w:val="95"/>
          <w:sz w:val="30"/>
          <w:lang w:eastAsia="ru-RU" w:bidi="ru-RU"/>
        </w:rPr>
        <w:t>от</w:t>
      </w:r>
      <w:r w:rsidRPr="000831C9">
        <w:rPr>
          <w:rFonts w:ascii="Times New Roman" w:eastAsia="Times New Roman" w:hAnsi="Times New Roman" w:cs="Times New Roman"/>
          <w:spacing w:val="-22"/>
          <w:w w:val="95"/>
          <w:sz w:val="30"/>
          <w:lang w:eastAsia="ru-RU" w:bidi="ru-RU"/>
        </w:rPr>
        <w:t xml:space="preserve"> </w:t>
      </w:r>
      <w:r w:rsidRPr="000831C9">
        <w:rPr>
          <w:rFonts w:ascii="Times New Roman" w:eastAsia="Times New Roman" w:hAnsi="Times New Roman" w:cs="Times New Roman"/>
          <w:w w:val="95"/>
          <w:sz w:val="30"/>
          <w:lang w:eastAsia="ru-RU" w:bidi="ru-RU"/>
        </w:rPr>
        <w:t>нахождения</w:t>
      </w:r>
      <w:r w:rsidRPr="000831C9">
        <w:rPr>
          <w:rFonts w:ascii="Times New Roman" w:eastAsia="Times New Roman" w:hAnsi="Times New Roman" w:cs="Times New Roman"/>
          <w:spacing w:val="-12"/>
          <w:w w:val="95"/>
          <w:sz w:val="30"/>
          <w:lang w:eastAsia="ru-RU" w:bidi="ru-RU"/>
        </w:rPr>
        <w:t xml:space="preserve"> </w:t>
      </w:r>
      <w:r w:rsidRPr="000831C9">
        <w:rPr>
          <w:rFonts w:ascii="Times New Roman" w:eastAsia="Times New Roman" w:hAnsi="Times New Roman" w:cs="Times New Roman"/>
          <w:w w:val="95"/>
          <w:sz w:val="30"/>
          <w:lang w:eastAsia="ru-RU" w:bidi="ru-RU"/>
        </w:rPr>
        <w:t>на</w:t>
      </w:r>
      <w:r w:rsidRPr="000831C9">
        <w:rPr>
          <w:rFonts w:ascii="Times New Roman" w:eastAsia="Times New Roman" w:hAnsi="Times New Roman" w:cs="Times New Roman"/>
          <w:spacing w:val="-23"/>
          <w:w w:val="95"/>
          <w:sz w:val="30"/>
          <w:lang w:eastAsia="ru-RU" w:bidi="ru-RU"/>
        </w:rPr>
        <w:t xml:space="preserve"> </w:t>
      </w:r>
      <w:r w:rsidRPr="000831C9">
        <w:rPr>
          <w:rFonts w:ascii="Times New Roman" w:eastAsia="Times New Roman" w:hAnsi="Times New Roman" w:cs="Times New Roman"/>
          <w:w w:val="95"/>
          <w:sz w:val="30"/>
          <w:lang w:eastAsia="ru-RU" w:bidi="ru-RU"/>
        </w:rPr>
        <w:t>рабочем</w:t>
      </w:r>
      <w:r w:rsidRPr="000831C9">
        <w:rPr>
          <w:rFonts w:ascii="Times New Roman" w:eastAsia="Times New Roman" w:hAnsi="Times New Roman" w:cs="Times New Roman"/>
          <w:spacing w:val="-19"/>
          <w:w w:val="95"/>
          <w:sz w:val="30"/>
          <w:lang w:eastAsia="ru-RU" w:bidi="ru-RU"/>
        </w:rPr>
        <w:t xml:space="preserve"> </w:t>
      </w:r>
      <w:r w:rsidRPr="000831C9">
        <w:rPr>
          <w:rFonts w:ascii="Times New Roman" w:eastAsia="Times New Roman" w:hAnsi="Times New Roman" w:cs="Times New Roman"/>
          <w:w w:val="95"/>
          <w:sz w:val="30"/>
          <w:lang w:eastAsia="ru-RU" w:bidi="ru-RU"/>
        </w:rPr>
        <w:t xml:space="preserve">месте </w:t>
      </w:r>
      <w:r w:rsidRPr="000831C9">
        <w:rPr>
          <w:rFonts w:ascii="Times New Roman" w:eastAsia="Times New Roman" w:hAnsi="Times New Roman" w:cs="Times New Roman"/>
          <w:sz w:val="30"/>
          <w:lang w:eastAsia="ru-RU" w:bidi="ru-RU"/>
        </w:rPr>
        <w:t>лиц с повышенной температурой</w:t>
      </w:r>
      <w:r>
        <w:rPr>
          <w:rFonts w:ascii="Times New Roman" w:eastAsia="Times New Roman" w:hAnsi="Times New Roman" w:cs="Times New Roman"/>
          <w:sz w:val="30"/>
          <w:lang w:eastAsia="ru-RU" w:bidi="ru-RU"/>
        </w:rPr>
        <w:t xml:space="preserve"> тела,</w:t>
      </w:r>
      <w:r w:rsidRPr="000831C9">
        <w:rPr>
          <w:rFonts w:ascii="Times New Roman" w:eastAsia="Times New Roman" w:hAnsi="Times New Roman" w:cs="Times New Roman"/>
          <w:sz w:val="30"/>
          <w:lang w:eastAsia="ru-RU" w:bidi="ru-RU"/>
        </w:rPr>
        <w:t xml:space="preserve"> и с признаками инфекционного заболевания; </w:t>
      </w:r>
    </w:p>
    <w:p w:rsidR="004518E1" w:rsidRPr="000831C9" w:rsidRDefault="004518E1" w:rsidP="004518E1">
      <w:pPr>
        <w:widowControl w:val="0"/>
        <w:tabs>
          <w:tab w:val="left" w:pos="1611"/>
        </w:tabs>
        <w:autoSpaceDE w:val="0"/>
        <w:autoSpaceDN w:val="0"/>
        <w:spacing w:before="4" w:after="0" w:line="225" w:lineRule="auto"/>
        <w:ind w:right="157" w:firstLine="851"/>
        <w:jc w:val="both"/>
        <w:rPr>
          <w:rFonts w:ascii="Times New Roman" w:eastAsia="Times New Roman" w:hAnsi="Times New Roman" w:cs="Times New Roman"/>
          <w:sz w:val="30"/>
          <w:lang w:eastAsia="ru-RU" w:bidi="ru-RU"/>
        </w:rPr>
      </w:pPr>
      <w:r w:rsidRPr="000831C9">
        <w:rPr>
          <w:rFonts w:ascii="Times New Roman" w:eastAsia="Times New Roman" w:hAnsi="Times New Roman" w:cs="Times New Roman"/>
          <w:sz w:val="30"/>
          <w:lang w:eastAsia="ru-RU" w:bidi="ru-RU"/>
        </w:rPr>
        <w:t>- контроль вызова работником врача для оказания первичной медицинской помощи заболевшему на</w:t>
      </w:r>
      <w:r w:rsidRPr="000831C9">
        <w:rPr>
          <w:rFonts w:ascii="Times New Roman" w:eastAsia="Times New Roman" w:hAnsi="Times New Roman" w:cs="Times New Roman"/>
          <w:spacing w:val="17"/>
          <w:sz w:val="30"/>
          <w:lang w:eastAsia="ru-RU" w:bidi="ru-RU"/>
        </w:rPr>
        <w:t xml:space="preserve"> </w:t>
      </w:r>
      <w:r w:rsidRPr="000831C9">
        <w:rPr>
          <w:rFonts w:ascii="Times New Roman" w:eastAsia="Times New Roman" w:hAnsi="Times New Roman" w:cs="Times New Roman"/>
          <w:sz w:val="30"/>
          <w:lang w:eastAsia="ru-RU" w:bidi="ru-RU"/>
        </w:rPr>
        <w:t>дому;</w:t>
      </w:r>
    </w:p>
    <w:p w:rsidR="004518E1" w:rsidRPr="000831C9" w:rsidRDefault="004518E1" w:rsidP="004518E1">
      <w:pPr>
        <w:widowControl w:val="0"/>
        <w:tabs>
          <w:tab w:val="left" w:pos="1623"/>
        </w:tabs>
        <w:autoSpaceDE w:val="0"/>
        <w:autoSpaceDN w:val="0"/>
        <w:spacing w:before="4" w:after="0" w:line="223" w:lineRule="auto"/>
        <w:ind w:right="118" w:firstLine="851"/>
        <w:jc w:val="both"/>
        <w:rPr>
          <w:rFonts w:ascii="Times New Roman" w:eastAsia="Arial Unicode MS" w:hAnsi="Times New Roman" w:cs="Times New Roman"/>
          <w:sz w:val="30"/>
          <w:lang w:eastAsia="ru-RU" w:bidi="ru-RU"/>
        </w:rPr>
      </w:pPr>
      <w:r w:rsidRPr="000831C9">
        <w:rPr>
          <w:rFonts w:ascii="Times New Roman" w:eastAsia="Times New Roman" w:hAnsi="Times New Roman" w:cs="Times New Roman"/>
          <w:sz w:val="30"/>
          <w:lang w:eastAsia="ru-RU" w:bidi="ru-RU"/>
        </w:rPr>
        <w:t xml:space="preserve">- контроль соблюдения самоизоляции работников на дому на </w:t>
      </w:r>
      <w:r w:rsidRPr="000831C9">
        <w:rPr>
          <w:rFonts w:ascii="Times New Roman" w:eastAsia="Arial Unicode MS" w:hAnsi="Times New Roman" w:cs="Times New Roman"/>
          <w:sz w:val="30"/>
          <w:lang w:eastAsia="ru-RU" w:bidi="ru-RU"/>
        </w:rPr>
        <w:t xml:space="preserve">установленный срок (14 дней) при возвращении их из стран, где зарегистрированы случаи новой </w:t>
      </w:r>
      <w:proofErr w:type="spellStart"/>
      <w:r w:rsidRPr="000831C9">
        <w:rPr>
          <w:rFonts w:ascii="Times New Roman" w:eastAsia="Arial Unicode MS" w:hAnsi="Times New Roman" w:cs="Times New Roman"/>
          <w:sz w:val="30"/>
          <w:lang w:eastAsia="ru-RU" w:bidi="ru-RU"/>
        </w:rPr>
        <w:t>коронавирусной</w:t>
      </w:r>
      <w:proofErr w:type="spellEnd"/>
      <w:r w:rsidRPr="000831C9">
        <w:rPr>
          <w:rFonts w:ascii="Times New Roman" w:eastAsia="Arial Unicode MS" w:hAnsi="Times New Roman" w:cs="Times New Roman"/>
          <w:sz w:val="30"/>
          <w:lang w:eastAsia="ru-RU" w:bidi="ru-RU"/>
        </w:rPr>
        <w:t xml:space="preserve"> инфекции;</w:t>
      </w:r>
    </w:p>
    <w:p w:rsidR="004518E1" w:rsidRDefault="004518E1" w:rsidP="004518E1">
      <w:pPr>
        <w:widowControl w:val="0"/>
        <w:tabs>
          <w:tab w:val="left" w:pos="1623"/>
        </w:tabs>
        <w:autoSpaceDE w:val="0"/>
        <w:autoSpaceDN w:val="0"/>
        <w:spacing w:after="0" w:line="317" w:lineRule="exact"/>
        <w:ind w:firstLine="851"/>
        <w:jc w:val="both"/>
        <w:rPr>
          <w:rFonts w:ascii="Times New Roman" w:eastAsia="Times New Roman" w:hAnsi="Times New Roman" w:cs="Times New Roman"/>
          <w:sz w:val="30"/>
          <w:lang w:eastAsia="ru-RU" w:bidi="ru-RU"/>
        </w:rPr>
      </w:pPr>
      <w:r w:rsidRPr="000831C9">
        <w:rPr>
          <w:rFonts w:ascii="Times New Roman" w:eastAsia="Times New Roman" w:hAnsi="Times New Roman" w:cs="Times New Roman"/>
          <w:sz w:val="30"/>
          <w:lang w:eastAsia="ru-RU" w:bidi="ru-RU"/>
        </w:rPr>
        <w:t>- информирование работников о необходимости</w:t>
      </w:r>
      <w:r w:rsidRPr="000831C9">
        <w:rPr>
          <w:rFonts w:ascii="Times New Roman" w:eastAsia="Times New Roman" w:hAnsi="Times New Roman" w:cs="Times New Roman"/>
          <w:spacing w:val="32"/>
          <w:sz w:val="30"/>
          <w:lang w:eastAsia="ru-RU" w:bidi="ru-RU"/>
        </w:rPr>
        <w:t xml:space="preserve"> </w:t>
      </w:r>
      <w:r w:rsidRPr="000831C9">
        <w:rPr>
          <w:rFonts w:ascii="Times New Roman" w:eastAsia="Times New Roman" w:hAnsi="Times New Roman" w:cs="Times New Roman"/>
          <w:sz w:val="30"/>
          <w:lang w:eastAsia="ru-RU" w:bidi="ru-RU"/>
        </w:rPr>
        <w:t>соблюдения правил</w:t>
      </w:r>
      <w:r>
        <w:rPr>
          <w:rFonts w:ascii="Times New Roman" w:eastAsia="Times New Roman" w:hAnsi="Times New Roman" w:cs="Times New Roman"/>
          <w:sz w:val="30"/>
          <w:lang w:eastAsia="ru-RU" w:bidi="ru-RU"/>
        </w:rPr>
        <w:t xml:space="preserve"> личной и общественной гигиены:</w:t>
      </w:r>
      <w:r w:rsidRPr="008C7AFA">
        <w:rPr>
          <w:rFonts w:ascii="Times New Roman" w:eastAsia="Times New Roman" w:hAnsi="Times New Roman" w:cs="Times New Roman"/>
          <w:sz w:val="30"/>
          <w:lang w:eastAsia="ru-RU" w:bidi="ru-RU"/>
        </w:rPr>
        <w:t xml:space="preserve"> физиче</w:t>
      </w:r>
      <w:r>
        <w:rPr>
          <w:rFonts w:ascii="Times New Roman" w:eastAsia="Times New Roman" w:hAnsi="Times New Roman" w:cs="Times New Roman"/>
          <w:sz w:val="30"/>
          <w:lang w:eastAsia="ru-RU" w:bidi="ru-RU"/>
        </w:rPr>
        <w:t>ской дистанции</w:t>
      </w:r>
      <w:r w:rsidRPr="008C7AFA">
        <w:rPr>
          <w:rFonts w:ascii="Times New Roman" w:eastAsia="Times New Roman" w:hAnsi="Times New Roman" w:cs="Times New Roman"/>
          <w:sz w:val="30"/>
          <w:lang w:eastAsia="ru-RU" w:bidi="ru-RU"/>
        </w:rPr>
        <w:t xml:space="preserve"> </w:t>
      </w:r>
      <w:r>
        <w:rPr>
          <w:rFonts w:ascii="Times New Roman" w:eastAsia="Times New Roman" w:hAnsi="Times New Roman" w:cs="Times New Roman"/>
          <w:sz w:val="30"/>
          <w:lang w:eastAsia="ru-RU" w:bidi="ru-RU"/>
        </w:rPr>
        <w:t xml:space="preserve">от других работников </w:t>
      </w:r>
      <w:r w:rsidRPr="008C7AFA">
        <w:rPr>
          <w:rFonts w:ascii="Times New Roman" w:eastAsia="Times New Roman" w:hAnsi="Times New Roman" w:cs="Times New Roman"/>
          <w:sz w:val="30"/>
          <w:lang w:eastAsia="ru-RU" w:bidi="ru-RU"/>
        </w:rPr>
        <w:t>не менее 1 метра</w:t>
      </w:r>
      <w:r>
        <w:rPr>
          <w:rFonts w:ascii="Times New Roman" w:eastAsia="Times New Roman" w:hAnsi="Times New Roman" w:cs="Times New Roman"/>
          <w:sz w:val="30"/>
          <w:lang w:eastAsia="ru-RU" w:bidi="ru-RU"/>
        </w:rPr>
        <w:t>.</w:t>
      </w:r>
      <w:r w:rsidRPr="008C7AFA">
        <w:rPr>
          <w:rFonts w:ascii="Times New Roman" w:eastAsia="Times New Roman" w:hAnsi="Times New Roman" w:cs="Times New Roman"/>
          <w:sz w:val="30"/>
          <w:lang w:eastAsia="ru-RU" w:bidi="ru-RU"/>
        </w:rPr>
        <w:t xml:space="preserve"> </w:t>
      </w:r>
      <w:r w:rsidRPr="000831C9">
        <w:rPr>
          <w:rFonts w:ascii="Times New Roman" w:eastAsia="Times New Roman" w:hAnsi="Times New Roman" w:cs="Times New Roman"/>
          <w:sz w:val="30"/>
          <w:lang w:eastAsia="ru-RU" w:bidi="ru-RU"/>
        </w:rPr>
        <w:t>режима регулярного мытья рук с мылом или обработки кожными антисептиками – в течение всего рабочего дня, после каждого посещения туалета;</w:t>
      </w:r>
    </w:p>
    <w:p w:rsidR="006630A4" w:rsidRDefault="006630A4" w:rsidP="004518E1">
      <w:pPr>
        <w:widowControl w:val="0"/>
        <w:tabs>
          <w:tab w:val="left" w:pos="1623"/>
        </w:tabs>
        <w:autoSpaceDE w:val="0"/>
        <w:autoSpaceDN w:val="0"/>
        <w:spacing w:after="0" w:line="317" w:lineRule="exact"/>
        <w:ind w:firstLine="851"/>
        <w:jc w:val="both"/>
        <w:rPr>
          <w:rFonts w:ascii="Times New Roman" w:eastAsia="Times New Roman" w:hAnsi="Times New Roman" w:cs="Times New Roman"/>
          <w:sz w:val="30"/>
          <w:lang w:eastAsia="ru-RU" w:bidi="ru-RU"/>
        </w:rPr>
      </w:pPr>
      <w:r>
        <w:rPr>
          <w:rFonts w:ascii="Times New Roman" w:eastAsia="Times New Roman" w:hAnsi="Times New Roman" w:cs="Times New Roman"/>
          <w:sz w:val="30"/>
          <w:lang w:eastAsia="ru-RU" w:bidi="ru-RU"/>
        </w:rPr>
        <w:t xml:space="preserve">- </w:t>
      </w:r>
      <w:r w:rsidRPr="006630A4">
        <w:rPr>
          <w:rFonts w:ascii="Times New Roman" w:eastAsia="Times New Roman" w:hAnsi="Times New Roman" w:cs="Times New Roman"/>
          <w:sz w:val="30"/>
          <w:lang w:eastAsia="ru-RU" w:bidi="ru-RU"/>
        </w:rPr>
        <w:t>обе</w:t>
      </w:r>
      <w:r>
        <w:rPr>
          <w:rFonts w:ascii="Times New Roman" w:eastAsia="Times New Roman" w:hAnsi="Times New Roman" w:cs="Times New Roman"/>
          <w:sz w:val="30"/>
          <w:lang w:eastAsia="ru-RU" w:bidi="ru-RU"/>
        </w:rPr>
        <w:t>спечение</w:t>
      </w:r>
      <w:r w:rsidRPr="006630A4">
        <w:rPr>
          <w:rFonts w:ascii="Times New Roman" w:eastAsia="Times New Roman" w:hAnsi="Times New Roman" w:cs="Times New Roman"/>
          <w:sz w:val="30"/>
          <w:lang w:eastAsia="ru-RU" w:bidi="ru-RU"/>
        </w:rPr>
        <w:t xml:space="preserve"> возможности мытья рук, с использованием воды и мыла</w:t>
      </w:r>
      <w:r>
        <w:rPr>
          <w:rFonts w:ascii="Times New Roman" w:eastAsia="Times New Roman" w:hAnsi="Times New Roman" w:cs="Times New Roman"/>
          <w:sz w:val="30"/>
          <w:lang w:eastAsia="ru-RU" w:bidi="ru-RU"/>
        </w:rPr>
        <w:t xml:space="preserve"> для всего персонала; </w:t>
      </w:r>
    </w:p>
    <w:p w:rsidR="004518E1" w:rsidRDefault="004518E1" w:rsidP="004518E1">
      <w:pPr>
        <w:widowControl w:val="0"/>
        <w:tabs>
          <w:tab w:val="left" w:pos="1623"/>
        </w:tabs>
        <w:autoSpaceDE w:val="0"/>
        <w:autoSpaceDN w:val="0"/>
        <w:spacing w:after="0" w:line="317" w:lineRule="exact"/>
        <w:ind w:firstLine="851"/>
        <w:jc w:val="both"/>
        <w:rPr>
          <w:rFonts w:ascii="Times New Roman" w:eastAsia="Times New Roman" w:hAnsi="Times New Roman" w:cs="Times New Roman"/>
          <w:sz w:val="30"/>
          <w:lang w:eastAsia="ru-RU" w:bidi="ru-RU"/>
        </w:rPr>
      </w:pPr>
      <w:r w:rsidRPr="002A2FF5">
        <w:rPr>
          <w:rFonts w:ascii="Times New Roman" w:eastAsia="Times New Roman" w:hAnsi="Times New Roman" w:cs="Times New Roman"/>
          <w:sz w:val="30"/>
          <w:lang w:eastAsia="ru-RU" w:bidi="ru-RU"/>
        </w:rPr>
        <w:t>- условия и контроль за соблюдением физической дистанции между работниками не менее 1 метра;</w:t>
      </w:r>
    </w:p>
    <w:p w:rsidR="004518E1" w:rsidRDefault="004518E1" w:rsidP="004518E1">
      <w:pPr>
        <w:widowControl w:val="0"/>
        <w:tabs>
          <w:tab w:val="left" w:pos="1623"/>
        </w:tabs>
        <w:autoSpaceDE w:val="0"/>
        <w:autoSpaceDN w:val="0"/>
        <w:spacing w:after="0" w:line="317" w:lineRule="exact"/>
        <w:ind w:firstLine="851"/>
        <w:jc w:val="both"/>
        <w:rPr>
          <w:rFonts w:ascii="Times New Roman" w:eastAsia="Times New Roman" w:hAnsi="Times New Roman" w:cs="Times New Roman"/>
          <w:sz w:val="30"/>
          <w:lang w:eastAsia="ru-RU" w:bidi="ru-RU"/>
        </w:rPr>
      </w:pPr>
      <w:r>
        <w:rPr>
          <w:rFonts w:ascii="Times New Roman" w:eastAsia="Times New Roman" w:hAnsi="Times New Roman" w:cs="Times New Roman"/>
          <w:sz w:val="30"/>
          <w:lang w:eastAsia="ru-RU" w:bidi="ru-RU"/>
        </w:rPr>
        <w:t xml:space="preserve">- использование для решения производственных вопросов </w:t>
      </w:r>
      <w:r>
        <w:rPr>
          <w:rFonts w:ascii="Times New Roman" w:eastAsia="Times New Roman" w:hAnsi="Times New Roman" w:cs="Times New Roman"/>
          <w:sz w:val="30"/>
          <w:lang w:eastAsia="ru-RU" w:bidi="ru-RU"/>
        </w:rPr>
        <w:lastRenderedPageBreak/>
        <w:t>телефонной, мобильной и других видов связи;</w:t>
      </w:r>
    </w:p>
    <w:p w:rsidR="004518E1" w:rsidRDefault="00500C81" w:rsidP="004518E1">
      <w:pPr>
        <w:widowControl w:val="0"/>
        <w:tabs>
          <w:tab w:val="left" w:pos="1623"/>
        </w:tabs>
        <w:autoSpaceDE w:val="0"/>
        <w:autoSpaceDN w:val="0"/>
        <w:spacing w:after="0" w:line="317" w:lineRule="exact"/>
        <w:ind w:firstLine="851"/>
        <w:jc w:val="both"/>
        <w:rPr>
          <w:rFonts w:ascii="Times New Roman" w:eastAsia="Times New Roman" w:hAnsi="Times New Roman" w:cs="Times New Roman"/>
          <w:sz w:val="30"/>
          <w:lang w:eastAsia="ru-RU" w:bidi="ru-RU"/>
        </w:rPr>
      </w:pPr>
      <w:r>
        <w:rPr>
          <w:rFonts w:ascii="Times New Roman" w:eastAsia="Times New Roman" w:hAnsi="Times New Roman" w:cs="Times New Roman"/>
          <w:sz w:val="30"/>
          <w:lang w:eastAsia="ru-RU" w:bidi="ru-RU"/>
        </w:rPr>
        <w:t>- максимальное исполь</w:t>
      </w:r>
      <w:r w:rsidR="004518E1">
        <w:rPr>
          <w:rFonts w:ascii="Times New Roman" w:eastAsia="Times New Roman" w:hAnsi="Times New Roman" w:cs="Times New Roman"/>
          <w:sz w:val="30"/>
          <w:lang w:eastAsia="ru-RU" w:bidi="ru-RU"/>
        </w:rPr>
        <w:t>зование</w:t>
      </w:r>
      <w:r>
        <w:rPr>
          <w:rFonts w:ascii="Times New Roman" w:eastAsia="Times New Roman" w:hAnsi="Times New Roman" w:cs="Times New Roman"/>
          <w:sz w:val="30"/>
          <w:lang w:eastAsia="ru-RU" w:bidi="ru-RU"/>
        </w:rPr>
        <w:t xml:space="preserve"> сотрудниками режима работы в у</w:t>
      </w:r>
      <w:r w:rsidR="004518E1">
        <w:rPr>
          <w:rFonts w:ascii="Times New Roman" w:eastAsia="Times New Roman" w:hAnsi="Times New Roman" w:cs="Times New Roman"/>
          <w:sz w:val="30"/>
          <w:lang w:eastAsia="ru-RU" w:bidi="ru-RU"/>
        </w:rPr>
        <w:t>даленном доступе;</w:t>
      </w:r>
    </w:p>
    <w:p w:rsidR="004518E1" w:rsidRPr="000831C9" w:rsidRDefault="004518E1" w:rsidP="002579A5">
      <w:pPr>
        <w:widowControl w:val="0"/>
        <w:autoSpaceDE w:val="0"/>
        <w:autoSpaceDN w:val="0"/>
        <w:spacing w:before="6" w:after="0" w:line="240" w:lineRule="auto"/>
        <w:ind w:right="132" w:firstLine="851"/>
        <w:jc w:val="both"/>
        <w:rPr>
          <w:rFonts w:ascii="Times New Roman" w:eastAsia="Times New Roman" w:hAnsi="Times New Roman" w:cs="Times New Roman"/>
          <w:sz w:val="30"/>
          <w:szCs w:val="30"/>
          <w:lang w:eastAsia="ru-RU" w:bidi="ru-RU"/>
        </w:rPr>
      </w:pPr>
      <w:r w:rsidRPr="000831C9">
        <w:rPr>
          <w:rFonts w:ascii="Times New Roman" w:eastAsia="Times New Roman" w:hAnsi="Times New Roman" w:cs="Times New Roman"/>
          <w:w w:val="95"/>
          <w:sz w:val="30"/>
          <w:szCs w:val="30"/>
          <w:lang w:eastAsia="ru-RU" w:bidi="ru-RU"/>
        </w:rPr>
        <w:t xml:space="preserve">- </w:t>
      </w:r>
      <w:r w:rsidRPr="000831C9">
        <w:rPr>
          <w:rFonts w:ascii="Times New Roman" w:eastAsia="Times New Roman" w:hAnsi="Times New Roman" w:cs="Times New Roman"/>
          <w:sz w:val="30"/>
          <w:szCs w:val="30"/>
          <w:lang w:eastAsia="ru-RU" w:bidi="ru-RU"/>
        </w:rPr>
        <w:t xml:space="preserve">качественную уборку помещений с применением </w:t>
      </w:r>
      <w:r w:rsidRPr="000831C9">
        <w:rPr>
          <w:rFonts w:ascii="Times New Roman" w:eastAsia="Times New Roman" w:hAnsi="Times New Roman" w:cs="Times New Roman"/>
          <w:w w:val="95"/>
          <w:sz w:val="30"/>
          <w:szCs w:val="30"/>
          <w:lang w:eastAsia="ru-RU" w:bidi="ru-RU"/>
        </w:rPr>
        <w:t>дезинфицирующих</w:t>
      </w:r>
      <w:r w:rsidRPr="000831C9">
        <w:rPr>
          <w:rFonts w:ascii="Times New Roman" w:eastAsia="Times New Roman" w:hAnsi="Times New Roman" w:cs="Times New Roman"/>
          <w:spacing w:val="-58"/>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средств</w:t>
      </w:r>
      <w:r w:rsidRPr="000831C9">
        <w:rPr>
          <w:rFonts w:ascii="Times New Roman" w:eastAsia="Times New Roman" w:hAnsi="Times New Roman" w:cs="Times New Roman"/>
          <w:spacing w:val="-46"/>
          <w:w w:val="95"/>
          <w:sz w:val="30"/>
          <w:szCs w:val="30"/>
          <w:lang w:eastAsia="ru-RU" w:bidi="ru-RU"/>
        </w:rPr>
        <w:t xml:space="preserve"> </w:t>
      </w:r>
      <w:proofErr w:type="spellStart"/>
      <w:r w:rsidRPr="002579A5">
        <w:rPr>
          <w:rFonts w:ascii="Times New Roman" w:eastAsia="Times New Roman" w:hAnsi="Times New Roman" w:cs="Times New Roman"/>
          <w:w w:val="95"/>
          <w:sz w:val="30"/>
          <w:szCs w:val="30"/>
          <w:lang w:eastAsia="ru-RU" w:bidi="ru-RU"/>
        </w:rPr>
        <w:t>вирулицидного</w:t>
      </w:r>
      <w:proofErr w:type="spellEnd"/>
      <w:r w:rsidRPr="000831C9">
        <w:rPr>
          <w:rFonts w:ascii="Times New Roman" w:eastAsia="Times New Roman" w:hAnsi="Times New Roman" w:cs="Times New Roman"/>
          <w:spacing w:val="-37"/>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действия,</w:t>
      </w:r>
      <w:r w:rsidRPr="000831C9">
        <w:rPr>
          <w:rFonts w:ascii="Times New Roman" w:eastAsia="Times New Roman" w:hAnsi="Times New Roman" w:cs="Times New Roman"/>
          <w:spacing w:val="-37"/>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уделив</w:t>
      </w:r>
      <w:r w:rsidRPr="000831C9">
        <w:rPr>
          <w:rFonts w:ascii="Times New Roman" w:eastAsia="Times New Roman" w:hAnsi="Times New Roman" w:cs="Times New Roman"/>
          <w:spacing w:val="-39"/>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особое</w:t>
      </w:r>
      <w:r w:rsidRPr="000831C9">
        <w:rPr>
          <w:rFonts w:ascii="Times New Roman" w:eastAsia="Times New Roman" w:hAnsi="Times New Roman" w:cs="Times New Roman"/>
          <w:spacing w:val="-43"/>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 xml:space="preserve">внимание дезинфекции дверных ручек, выключателей, поручней, перил, контактных </w:t>
      </w:r>
      <w:r w:rsidRPr="000831C9">
        <w:rPr>
          <w:rFonts w:ascii="Times New Roman" w:eastAsia="Times New Roman" w:hAnsi="Times New Roman" w:cs="Times New Roman"/>
          <w:sz w:val="30"/>
          <w:szCs w:val="30"/>
          <w:lang w:eastAsia="ru-RU" w:bidi="ru-RU"/>
        </w:rPr>
        <w:t xml:space="preserve">поверхностей (столов и стульев работников, </w:t>
      </w:r>
      <w:proofErr w:type="spellStart"/>
      <w:r w:rsidRPr="000831C9">
        <w:rPr>
          <w:rFonts w:ascii="Times New Roman" w:eastAsia="Times New Roman" w:hAnsi="Times New Roman" w:cs="Times New Roman"/>
          <w:sz w:val="30"/>
          <w:szCs w:val="30"/>
          <w:lang w:eastAsia="ru-RU" w:bidi="ru-RU"/>
        </w:rPr>
        <w:t>opгтехники</w:t>
      </w:r>
      <w:proofErr w:type="spellEnd"/>
      <w:r w:rsidRPr="000831C9">
        <w:rPr>
          <w:rFonts w:ascii="Times New Roman" w:eastAsia="Times New Roman" w:hAnsi="Times New Roman" w:cs="Times New Roman"/>
          <w:sz w:val="30"/>
          <w:szCs w:val="30"/>
          <w:lang w:eastAsia="ru-RU" w:bidi="ru-RU"/>
        </w:rPr>
        <w:t xml:space="preserve">, </w:t>
      </w:r>
      <w:proofErr w:type="spellStart"/>
      <w:r w:rsidRPr="000831C9">
        <w:rPr>
          <w:rFonts w:ascii="Times New Roman" w:eastAsia="Times New Roman" w:hAnsi="Times New Roman" w:cs="Times New Roman"/>
          <w:sz w:val="30"/>
          <w:szCs w:val="30"/>
          <w:lang w:eastAsia="ru-RU" w:bidi="ru-RU"/>
        </w:rPr>
        <w:t>гаджетов</w:t>
      </w:r>
      <w:proofErr w:type="spellEnd"/>
      <w:r w:rsidRPr="000831C9">
        <w:rPr>
          <w:rFonts w:ascii="Times New Roman" w:eastAsia="Times New Roman" w:hAnsi="Times New Roman" w:cs="Times New Roman"/>
          <w:sz w:val="30"/>
          <w:szCs w:val="30"/>
          <w:lang w:eastAsia="ru-RU" w:bidi="ru-RU"/>
        </w:rPr>
        <w:t xml:space="preserve">), мест общего </w:t>
      </w:r>
      <w:r w:rsidRPr="000831C9">
        <w:rPr>
          <w:rFonts w:ascii="Times New Roman" w:eastAsia="Times New Roman" w:hAnsi="Times New Roman" w:cs="Times New Roman"/>
          <w:w w:val="95"/>
          <w:sz w:val="30"/>
          <w:szCs w:val="30"/>
          <w:lang w:eastAsia="ru-RU" w:bidi="ru-RU"/>
        </w:rPr>
        <w:t>пользования (комнаты приема пищи, отдыха, туалетные комнаты, комнаты и оборудование</w:t>
      </w:r>
      <w:r w:rsidRPr="000831C9">
        <w:rPr>
          <w:rFonts w:ascii="Times New Roman" w:eastAsia="Times New Roman" w:hAnsi="Times New Roman" w:cs="Times New Roman"/>
          <w:spacing w:val="3"/>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для</w:t>
      </w:r>
      <w:r w:rsidRPr="000831C9">
        <w:rPr>
          <w:rFonts w:ascii="Times New Roman" w:eastAsia="Times New Roman" w:hAnsi="Times New Roman" w:cs="Times New Roman"/>
          <w:spacing w:val="-21"/>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занятия</w:t>
      </w:r>
      <w:r w:rsidRPr="000831C9">
        <w:rPr>
          <w:rFonts w:ascii="Times New Roman" w:eastAsia="Times New Roman" w:hAnsi="Times New Roman" w:cs="Times New Roman"/>
          <w:spacing w:val="-27"/>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спортом</w:t>
      </w:r>
      <w:r w:rsidRPr="000831C9">
        <w:rPr>
          <w:rFonts w:ascii="Times New Roman" w:eastAsia="Times New Roman" w:hAnsi="Times New Roman" w:cs="Times New Roman"/>
          <w:spacing w:val="-18"/>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и</w:t>
      </w:r>
      <w:r w:rsidRPr="000831C9">
        <w:rPr>
          <w:rFonts w:ascii="Times New Roman" w:eastAsia="Times New Roman" w:hAnsi="Times New Roman" w:cs="Times New Roman"/>
          <w:spacing w:val="-30"/>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т.п.),</w:t>
      </w:r>
      <w:r w:rsidRPr="000831C9">
        <w:rPr>
          <w:rFonts w:ascii="Times New Roman" w:eastAsia="Times New Roman" w:hAnsi="Times New Roman" w:cs="Times New Roman"/>
          <w:spacing w:val="-18"/>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во</w:t>
      </w:r>
      <w:r w:rsidRPr="000831C9">
        <w:rPr>
          <w:rFonts w:ascii="Times New Roman" w:eastAsia="Times New Roman" w:hAnsi="Times New Roman" w:cs="Times New Roman"/>
          <w:spacing w:val="-25"/>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всех</w:t>
      </w:r>
      <w:r w:rsidRPr="000831C9">
        <w:rPr>
          <w:rFonts w:ascii="Times New Roman" w:eastAsia="Times New Roman" w:hAnsi="Times New Roman" w:cs="Times New Roman"/>
          <w:spacing w:val="-27"/>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помещениях</w:t>
      </w:r>
      <w:r w:rsidRPr="000831C9">
        <w:rPr>
          <w:rFonts w:ascii="Times New Roman" w:eastAsia="Times New Roman" w:hAnsi="Times New Roman" w:cs="Times New Roman"/>
          <w:spacing w:val="-21"/>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w:t>
      </w:r>
      <w:r w:rsidRPr="000831C9">
        <w:rPr>
          <w:rFonts w:ascii="Times New Roman" w:eastAsia="Times New Roman" w:hAnsi="Times New Roman" w:cs="Times New Roman"/>
          <w:spacing w:val="-33"/>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с</w:t>
      </w:r>
      <w:r w:rsidRPr="000831C9">
        <w:rPr>
          <w:rFonts w:ascii="Times New Roman" w:eastAsia="Times New Roman" w:hAnsi="Times New Roman" w:cs="Times New Roman"/>
          <w:spacing w:val="-28"/>
          <w:w w:val="95"/>
          <w:sz w:val="30"/>
          <w:szCs w:val="30"/>
          <w:lang w:eastAsia="ru-RU" w:bidi="ru-RU"/>
        </w:rPr>
        <w:t xml:space="preserve"> </w:t>
      </w:r>
      <w:r w:rsidRPr="000831C9">
        <w:rPr>
          <w:rFonts w:ascii="Times New Roman" w:eastAsia="Times New Roman" w:hAnsi="Times New Roman" w:cs="Times New Roman"/>
          <w:w w:val="95"/>
          <w:sz w:val="30"/>
          <w:szCs w:val="30"/>
          <w:lang w:eastAsia="ru-RU" w:bidi="ru-RU"/>
        </w:rPr>
        <w:t xml:space="preserve">кратностью </w:t>
      </w:r>
      <w:r w:rsidRPr="000831C9">
        <w:rPr>
          <w:rFonts w:ascii="Times New Roman" w:eastAsia="Times New Roman" w:hAnsi="Times New Roman" w:cs="Times New Roman"/>
          <w:sz w:val="30"/>
          <w:szCs w:val="30"/>
          <w:lang w:eastAsia="ru-RU" w:bidi="ru-RU"/>
        </w:rPr>
        <w:t>обработки каждые 2</w:t>
      </w:r>
      <w:r w:rsidRPr="000831C9">
        <w:rPr>
          <w:rFonts w:ascii="Times New Roman" w:eastAsia="Times New Roman" w:hAnsi="Times New Roman" w:cs="Times New Roman"/>
          <w:spacing w:val="16"/>
          <w:sz w:val="30"/>
          <w:szCs w:val="30"/>
          <w:lang w:eastAsia="ru-RU" w:bidi="ru-RU"/>
        </w:rPr>
        <w:t xml:space="preserve"> </w:t>
      </w:r>
      <w:r w:rsidRPr="000831C9">
        <w:rPr>
          <w:rFonts w:ascii="Times New Roman" w:eastAsia="Times New Roman" w:hAnsi="Times New Roman" w:cs="Times New Roman"/>
          <w:sz w:val="30"/>
          <w:szCs w:val="30"/>
          <w:lang w:eastAsia="ru-RU" w:bidi="ru-RU"/>
        </w:rPr>
        <w:t>часа;</w:t>
      </w:r>
    </w:p>
    <w:p w:rsidR="004518E1" w:rsidRPr="000831C9" w:rsidRDefault="004518E1" w:rsidP="004518E1">
      <w:pPr>
        <w:widowControl w:val="0"/>
        <w:tabs>
          <w:tab w:val="left" w:pos="1611"/>
        </w:tabs>
        <w:autoSpaceDE w:val="0"/>
        <w:autoSpaceDN w:val="0"/>
        <w:spacing w:before="14" w:after="0" w:line="218" w:lineRule="auto"/>
        <w:ind w:right="133" w:firstLine="851"/>
        <w:jc w:val="both"/>
        <w:rPr>
          <w:rFonts w:ascii="Times New Roman" w:eastAsia="Times New Roman" w:hAnsi="Times New Roman" w:cs="Times New Roman"/>
          <w:sz w:val="30"/>
          <w:lang w:eastAsia="ru-RU" w:bidi="ru-RU"/>
        </w:rPr>
      </w:pPr>
      <w:r w:rsidRPr="000831C9">
        <w:rPr>
          <w:rFonts w:ascii="Times New Roman" w:eastAsia="Times New Roman" w:hAnsi="Times New Roman" w:cs="Times New Roman"/>
          <w:sz w:val="30"/>
          <w:lang w:eastAsia="ru-RU" w:bidi="ru-RU"/>
        </w:rPr>
        <w:t xml:space="preserve">- наличие в организации не менее </w:t>
      </w:r>
      <w:proofErr w:type="spellStart"/>
      <w:r w:rsidRPr="000831C9">
        <w:rPr>
          <w:rFonts w:ascii="Times New Roman" w:eastAsia="Times New Roman" w:hAnsi="Times New Roman" w:cs="Times New Roman"/>
          <w:sz w:val="30"/>
          <w:lang w:eastAsia="ru-RU" w:bidi="ru-RU"/>
        </w:rPr>
        <w:t>чeм</w:t>
      </w:r>
      <w:proofErr w:type="spellEnd"/>
      <w:r w:rsidRPr="000831C9">
        <w:rPr>
          <w:rFonts w:ascii="Times New Roman" w:eastAsia="Times New Roman" w:hAnsi="Times New Roman" w:cs="Times New Roman"/>
          <w:sz w:val="30"/>
          <w:lang w:eastAsia="ru-RU" w:bidi="ru-RU"/>
        </w:rPr>
        <w:t xml:space="preserve"> пятидневного </w:t>
      </w:r>
      <w:r>
        <w:rPr>
          <w:rFonts w:ascii="Times New Roman" w:eastAsia="Times New Roman" w:hAnsi="Times New Roman" w:cs="Times New Roman"/>
          <w:sz w:val="30"/>
          <w:lang w:eastAsia="ru-RU" w:bidi="ru-RU"/>
        </w:rPr>
        <w:t xml:space="preserve">неснижаемого </w:t>
      </w:r>
      <w:r w:rsidRPr="000831C9">
        <w:rPr>
          <w:rFonts w:ascii="Times New Roman" w:eastAsia="Times New Roman" w:hAnsi="Times New Roman" w:cs="Times New Roman"/>
          <w:sz w:val="30"/>
          <w:lang w:eastAsia="ru-RU" w:bidi="ru-RU"/>
        </w:rPr>
        <w:t>запаса</w:t>
      </w:r>
      <w:r>
        <w:rPr>
          <w:rFonts w:ascii="Times New Roman" w:eastAsia="Times New Roman" w:hAnsi="Times New Roman" w:cs="Times New Roman"/>
          <w:sz w:val="30"/>
          <w:lang w:eastAsia="ru-RU" w:bidi="ru-RU"/>
        </w:rPr>
        <w:t xml:space="preserve"> дезинфиц</w:t>
      </w:r>
      <w:r w:rsidRPr="000831C9">
        <w:rPr>
          <w:rFonts w:ascii="Times New Roman" w:eastAsia="Times New Roman" w:hAnsi="Times New Roman" w:cs="Times New Roman"/>
          <w:sz w:val="30"/>
          <w:lang w:eastAsia="ru-RU" w:bidi="ru-RU"/>
        </w:rPr>
        <w:t>ирующих средств для уборки помещений и обработки</w:t>
      </w:r>
      <w:r w:rsidRPr="000831C9">
        <w:rPr>
          <w:rFonts w:ascii="Times New Roman" w:eastAsia="Times New Roman" w:hAnsi="Times New Roman" w:cs="Times New Roman"/>
          <w:spacing w:val="62"/>
          <w:sz w:val="30"/>
          <w:lang w:eastAsia="ru-RU" w:bidi="ru-RU"/>
        </w:rPr>
        <w:t xml:space="preserve"> </w:t>
      </w:r>
      <w:r w:rsidRPr="000831C9">
        <w:rPr>
          <w:rFonts w:ascii="Times New Roman" w:eastAsia="Times New Roman" w:hAnsi="Times New Roman" w:cs="Times New Roman"/>
          <w:sz w:val="30"/>
          <w:lang w:eastAsia="ru-RU" w:bidi="ru-RU"/>
        </w:rPr>
        <w:t>рук сотрудников, средств индивидуальной защиты органов дыхания на случай выявления лиц с признаками заболевания (маски, респираторы);</w:t>
      </w:r>
    </w:p>
    <w:p w:rsidR="004518E1" w:rsidRPr="000831C9" w:rsidRDefault="004518E1" w:rsidP="004518E1">
      <w:pPr>
        <w:widowControl w:val="0"/>
        <w:tabs>
          <w:tab w:val="left" w:pos="1611"/>
        </w:tabs>
        <w:autoSpaceDE w:val="0"/>
        <w:autoSpaceDN w:val="0"/>
        <w:spacing w:before="14" w:after="0" w:line="218" w:lineRule="auto"/>
        <w:ind w:right="133" w:firstLine="851"/>
        <w:jc w:val="both"/>
        <w:rPr>
          <w:rFonts w:ascii="Times New Roman" w:eastAsia="Times New Roman" w:hAnsi="Times New Roman" w:cs="Times New Roman"/>
          <w:sz w:val="30"/>
          <w:lang w:eastAsia="ru-RU" w:bidi="ru-RU"/>
        </w:rPr>
      </w:pPr>
      <w:r w:rsidRPr="000831C9">
        <w:rPr>
          <w:rFonts w:ascii="Times New Roman" w:eastAsia="Times New Roman" w:hAnsi="Times New Roman" w:cs="Times New Roman"/>
          <w:sz w:val="30"/>
          <w:lang w:eastAsia="ru-RU" w:bidi="ru-RU"/>
        </w:rPr>
        <w:t>- регулярное (каждые 2 часа) проветривание рабочих помещений;</w:t>
      </w:r>
    </w:p>
    <w:p w:rsidR="004518E1" w:rsidRDefault="004518E1" w:rsidP="004518E1">
      <w:pPr>
        <w:widowControl w:val="0"/>
        <w:tabs>
          <w:tab w:val="left" w:pos="1611"/>
        </w:tabs>
        <w:autoSpaceDE w:val="0"/>
        <w:autoSpaceDN w:val="0"/>
        <w:spacing w:before="14" w:after="0" w:line="218" w:lineRule="auto"/>
        <w:ind w:right="133" w:firstLine="851"/>
        <w:jc w:val="both"/>
        <w:rPr>
          <w:rFonts w:ascii="Times New Roman" w:eastAsia="Times New Roman" w:hAnsi="Times New Roman" w:cs="Times New Roman"/>
          <w:w w:val="95"/>
          <w:sz w:val="30"/>
          <w:lang w:eastAsia="ru-RU" w:bidi="ru-RU"/>
        </w:rPr>
      </w:pPr>
      <w:r w:rsidRPr="000831C9">
        <w:rPr>
          <w:rFonts w:ascii="Times New Roman" w:eastAsia="Times New Roman" w:hAnsi="Times New Roman" w:cs="Times New Roman"/>
          <w:sz w:val="30"/>
          <w:lang w:eastAsia="ru-RU" w:bidi="ru-RU"/>
        </w:rPr>
        <w:t xml:space="preserve">- применение в рабочих помещениях бактерицидных ламп, </w:t>
      </w:r>
      <w:proofErr w:type="spellStart"/>
      <w:r w:rsidRPr="000831C9">
        <w:rPr>
          <w:rFonts w:ascii="Times New Roman" w:eastAsia="Times New Roman" w:hAnsi="Times New Roman" w:cs="Times New Roman"/>
          <w:sz w:val="30"/>
          <w:lang w:eastAsia="ru-RU" w:bidi="ru-RU"/>
        </w:rPr>
        <w:t>рециркуляторов</w:t>
      </w:r>
      <w:proofErr w:type="spellEnd"/>
      <w:r w:rsidRPr="000831C9">
        <w:rPr>
          <w:rFonts w:ascii="Times New Roman" w:eastAsia="Times New Roman" w:hAnsi="Times New Roman" w:cs="Times New Roman"/>
          <w:sz w:val="30"/>
          <w:lang w:eastAsia="ru-RU" w:bidi="ru-RU"/>
        </w:rPr>
        <w:t xml:space="preserve"> воздуха с целью регулярно</w:t>
      </w:r>
      <w:r w:rsidRPr="000831C9">
        <w:rPr>
          <w:rFonts w:ascii="Times New Roman" w:eastAsia="Times New Roman" w:hAnsi="Times New Roman" w:cs="Times New Roman"/>
          <w:w w:val="95"/>
          <w:sz w:val="30"/>
          <w:lang w:eastAsia="ru-RU" w:bidi="ru-RU"/>
        </w:rPr>
        <w:t>го обеззараж</w:t>
      </w:r>
      <w:r>
        <w:rPr>
          <w:rFonts w:ascii="Times New Roman" w:eastAsia="Times New Roman" w:hAnsi="Times New Roman" w:cs="Times New Roman"/>
          <w:w w:val="95"/>
          <w:sz w:val="30"/>
          <w:lang w:eastAsia="ru-RU" w:bidi="ru-RU"/>
        </w:rPr>
        <w:t>ивания воздуха (по возможности).</w:t>
      </w:r>
    </w:p>
    <w:p w:rsidR="004518E1" w:rsidRDefault="004518E1" w:rsidP="004518E1">
      <w:pPr>
        <w:widowControl w:val="0"/>
        <w:tabs>
          <w:tab w:val="left" w:pos="1611"/>
        </w:tabs>
        <w:autoSpaceDE w:val="0"/>
        <w:autoSpaceDN w:val="0"/>
        <w:spacing w:before="14" w:after="0" w:line="218" w:lineRule="auto"/>
        <w:ind w:right="133" w:firstLine="851"/>
        <w:jc w:val="both"/>
        <w:rPr>
          <w:rFonts w:ascii="Times New Roman" w:eastAsia="Times New Roman" w:hAnsi="Times New Roman" w:cs="Times New Roman"/>
          <w:b/>
          <w:sz w:val="30"/>
          <w:lang w:eastAsia="ru-RU" w:bidi="ru-RU"/>
        </w:rPr>
      </w:pPr>
    </w:p>
    <w:p w:rsidR="004518E1" w:rsidRDefault="004518E1" w:rsidP="004518E1">
      <w:pPr>
        <w:widowControl w:val="0"/>
        <w:tabs>
          <w:tab w:val="left" w:pos="1611"/>
        </w:tabs>
        <w:autoSpaceDE w:val="0"/>
        <w:autoSpaceDN w:val="0"/>
        <w:spacing w:before="14" w:after="0" w:line="218" w:lineRule="auto"/>
        <w:ind w:right="133" w:firstLine="851"/>
        <w:jc w:val="both"/>
        <w:rPr>
          <w:rFonts w:ascii="Times New Roman" w:eastAsia="Times New Roman" w:hAnsi="Times New Roman" w:cs="Times New Roman"/>
          <w:b/>
          <w:sz w:val="30"/>
          <w:lang w:eastAsia="ru-RU" w:bidi="ru-RU"/>
        </w:rPr>
      </w:pPr>
      <w:r w:rsidRPr="00323E12">
        <w:rPr>
          <w:rFonts w:ascii="Times New Roman" w:eastAsia="Times New Roman" w:hAnsi="Times New Roman" w:cs="Times New Roman"/>
          <w:b/>
          <w:sz w:val="30"/>
          <w:lang w:eastAsia="ru-RU" w:bidi="ru-RU"/>
        </w:rPr>
        <w:t>Рекомендуется ограничить:</w:t>
      </w:r>
    </w:p>
    <w:p w:rsidR="004518E1" w:rsidRPr="002A2FF5" w:rsidRDefault="004518E1" w:rsidP="004518E1">
      <w:pPr>
        <w:widowControl w:val="0"/>
        <w:tabs>
          <w:tab w:val="left" w:pos="1611"/>
        </w:tabs>
        <w:autoSpaceDE w:val="0"/>
        <w:autoSpaceDN w:val="0"/>
        <w:spacing w:before="14" w:after="0" w:line="218" w:lineRule="auto"/>
        <w:ind w:right="133"/>
        <w:jc w:val="both"/>
        <w:rPr>
          <w:rFonts w:ascii="Times New Roman" w:eastAsia="Times New Roman" w:hAnsi="Times New Roman" w:cs="Times New Roman"/>
          <w:sz w:val="30"/>
          <w:lang w:eastAsia="ru-RU" w:bidi="ru-RU"/>
        </w:rPr>
      </w:pPr>
    </w:p>
    <w:p w:rsidR="004518E1" w:rsidRDefault="004518E1" w:rsidP="004518E1">
      <w:pPr>
        <w:widowControl w:val="0"/>
        <w:tabs>
          <w:tab w:val="left" w:pos="1611"/>
        </w:tabs>
        <w:autoSpaceDE w:val="0"/>
        <w:autoSpaceDN w:val="0"/>
        <w:spacing w:before="14" w:after="0" w:line="218" w:lineRule="auto"/>
        <w:ind w:right="133" w:firstLine="851"/>
        <w:jc w:val="both"/>
        <w:rPr>
          <w:rFonts w:ascii="Times New Roman" w:eastAsia="Times New Roman" w:hAnsi="Times New Roman" w:cs="Times New Roman"/>
          <w:sz w:val="30"/>
          <w:lang w:eastAsia="ru-RU" w:bidi="ru-RU"/>
        </w:rPr>
      </w:pPr>
      <w:r>
        <w:rPr>
          <w:rFonts w:ascii="Times New Roman" w:eastAsia="Times New Roman" w:hAnsi="Times New Roman" w:cs="Times New Roman"/>
          <w:sz w:val="30"/>
          <w:lang w:eastAsia="ru-RU" w:bidi="ru-RU"/>
        </w:rPr>
        <w:t>-</w:t>
      </w:r>
      <w:r w:rsidRPr="003F72C2">
        <w:rPr>
          <w:rFonts w:ascii="Times New Roman" w:eastAsia="Times New Roman" w:hAnsi="Times New Roman" w:cs="Times New Roman"/>
          <w:sz w:val="30"/>
          <w:lang w:eastAsia="ru-RU" w:bidi="ru-RU"/>
        </w:rPr>
        <w:t xml:space="preserve"> не предусмотренн</w:t>
      </w:r>
      <w:r>
        <w:rPr>
          <w:rFonts w:ascii="Times New Roman" w:eastAsia="Times New Roman" w:hAnsi="Times New Roman" w:cs="Times New Roman"/>
          <w:sz w:val="30"/>
          <w:lang w:eastAsia="ru-RU" w:bidi="ru-RU"/>
        </w:rPr>
        <w:t>ые</w:t>
      </w:r>
      <w:r w:rsidRPr="003F72C2">
        <w:rPr>
          <w:rFonts w:ascii="Times New Roman" w:eastAsia="Times New Roman" w:hAnsi="Times New Roman" w:cs="Times New Roman"/>
          <w:sz w:val="30"/>
          <w:lang w:eastAsia="ru-RU" w:bidi="ru-RU"/>
        </w:rPr>
        <w:t xml:space="preserve"> технологией </w:t>
      </w:r>
      <w:r>
        <w:rPr>
          <w:rFonts w:ascii="Times New Roman" w:eastAsia="Times New Roman" w:hAnsi="Times New Roman" w:cs="Times New Roman"/>
          <w:sz w:val="30"/>
          <w:lang w:eastAsia="ru-RU" w:bidi="ru-RU"/>
        </w:rPr>
        <w:t>и производственной необходимостью перемещения персонала;</w:t>
      </w:r>
    </w:p>
    <w:p w:rsidR="004518E1" w:rsidRPr="00804476" w:rsidRDefault="004518E1" w:rsidP="004518E1">
      <w:pPr>
        <w:widowControl w:val="0"/>
        <w:tabs>
          <w:tab w:val="left" w:pos="1611"/>
        </w:tabs>
        <w:autoSpaceDE w:val="0"/>
        <w:autoSpaceDN w:val="0"/>
        <w:spacing w:before="14" w:after="0" w:line="218" w:lineRule="auto"/>
        <w:ind w:right="133" w:firstLine="851"/>
        <w:jc w:val="both"/>
        <w:rPr>
          <w:rFonts w:ascii="Times New Roman" w:eastAsia="Times New Roman" w:hAnsi="Times New Roman" w:cs="Times New Roman"/>
          <w:sz w:val="30"/>
          <w:lang w:eastAsia="ru-RU" w:bidi="ru-RU"/>
        </w:rPr>
      </w:pPr>
      <w:r>
        <w:rPr>
          <w:rFonts w:ascii="Times New Roman" w:eastAsia="Times New Roman" w:hAnsi="Times New Roman" w:cs="Times New Roman"/>
          <w:sz w:val="30"/>
          <w:lang w:eastAsia="ru-RU" w:bidi="ru-RU"/>
        </w:rPr>
        <w:t>- проведение совещаний с участием большого количества сотрудников, при наличии технической возможности, использовать для их проведения селекторную связь;</w:t>
      </w:r>
    </w:p>
    <w:p w:rsidR="004518E1" w:rsidRPr="00323E12" w:rsidRDefault="004518E1" w:rsidP="004518E1">
      <w:pPr>
        <w:widowControl w:val="0"/>
        <w:tabs>
          <w:tab w:val="left" w:pos="1611"/>
        </w:tabs>
        <w:autoSpaceDE w:val="0"/>
        <w:autoSpaceDN w:val="0"/>
        <w:spacing w:before="14" w:after="0" w:line="218" w:lineRule="auto"/>
        <w:ind w:right="133" w:firstLine="851"/>
        <w:jc w:val="both"/>
        <w:rPr>
          <w:rFonts w:ascii="Times New Roman" w:eastAsia="Times New Roman" w:hAnsi="Times New Roman" w:cs="Times New Roman"/>
          <w:sz w:val="30"/>
          <w:lang w:eastAsia="ru-RU" w:bidi="ru-RU"/>
        </w:rPr>
      </w:pPr>
      <w:r>
        <w:rPr>
          <w:rFonts w:ascii="Times New Roman" w:eastAsia="Times New Roman" w:hAnsi="Times New Roman" w:cs="Times New Roman"/>
          <w:sz w:val="30"/>
          <w:lang w:eastAsia="ru-RU" w:bidi="ru-RU"/>
        </w:rPr>
        <w:t xml:space="preserve">- </w:t>
      </w:r>
      <w:r w:rsidRPr="00323E12">
        <w:rPr>
          <w:rFonts w:ascii="Times New Roman" w:eastAsia="Times New Roman" w:hAnsi="Times New Roman" w:cs="Times New Roman"/>
          <w:sz w:val="30"/>
          <w:lang w:eastAsia="ru-RU" w:bidi="ru-RU"/>
        </w:rPr>
        <w:t xml:space="preserve">любые корпоративные мероприятия в коллективах, участие работников в иных массовых мероприятиях на период </w:t>
      </w:r>
      <w:proofErr w:type="spellStart"/>
      <w:r w:rsidRPr="00323E12">
        <w:rPr>
          <w:rFonts w:ascii="Times New Roman" w:eastAsia="Times New Roman" w:hAnsi="Times New Roman" w:cs="Times New Roman"/>
          <w:sz w:val="30"/>
          <w:lang w:eastAsia="ru-RU" w:bidi="ru-RU"/>
        </w:rPr>
        <w:t>эпиднеблагополучия</w:t>
      </w:r>
      <w:proofErr w:type="spellEnd"/>
      <w:r w:rsidRPr="00323E12">
        <w:rPr>
          <w:rFonts w:ascii="Times New Roman" w:eastAsia="Times New Roman" w:hAnsi="Times New Roman" w:cs="Times New Roman"/>
          <w:sz w:val="30"/>
          <w:lang w:eastAsia="ru-RU" w:bidi="ru-RU"/>
        </w:rPr>
        <w:t>;</w:t>
      </w:r>
    </w:p>
    <w:p w:rsidR="004518E1" w:rsidRPr="00323E12" w:rsidRDefault="004518E1" w:rsidP="004518E1">
      <w:pPr>
        <w:widowControl w:val="0"/>
        <w:tabs>
          <w:tab w:val="left" w:pos="1611"/>
        </w:tabs>
        <w:autoSpaceDE w:val="0"/>
        <w:autoSpaceDN w:val="0"/>
        <w:spacing w:before="14" w:after="0" w:line="218" w:lineRule="auto"/>
        <w:ind w:right="133" w:firstLine="851"/>
        <w:jc w:val="both"/>
        <w:rPr>
          <w:rFonts w:ascii="Times New Roman" w:eastAsia="Times New Roman" w:hAnsi="Times New Roman" w:cs="Times New Roman"/>
          <w:sz w:val="30"/>
          <w:lang w:eastAsia="ru-RU" w:bidi="ru-RU"/>
        </w:rPr>
      </w:pPr>
      <w:r>
        <w:rPr>
          <w:rFonts w:ascii="Times New Roman" w:eastAsia="Times New Roman" w:hAnsi="Times New Roman" w:cs="Times New Roman"/>
          <w:sz w:val="30"/>
          <w:lang w:eastAsia="ru-RU" w:bidi="ru-RU"/>
        </w:rPr>
        <w:t xml:space="preserve">- </w:t>
      </w:r>
      <w:r w:rsidRPr="00323E12">
        <w:rPr>
          <w:rFonts w:ascii="Times New Roman" w:eastAsia="Times New Roman" w:hAnsi="Times New Roman" w:cs="Times New Roman"/>
          <w:sz w:val="30"/>
          <w:lang w:eastAsia="ru-RU" w:bidi="ru-RU"/>
        </w:rPr>
        <w:t xml:space="preserve">направление сотрудников в командировки, особенно в зарубежные страны, где зарегистрированы случаи заболевания новой </w:t>
      </w:r>
      <w:proofErr w:type="spellStart"/>
      <w:r w:rsidRPr="00323E12">
        <w:rPr>
          <w:rFonts w:ascii="Times New Roman" w:eastAsia="Times New Roman" w:hAnsi="Times New Roman" w:cs="Times New Roman"/>
          <w:sz w:val="30"/>
          <w:lang w:eastAsia="ru-RU" w:bidi="ru-RU"/>
        </w:rPr>
        <w:t>коронавирусной</w:t>
      </w:r>
      <w:proofErr w:type="spellEnd"/>
      <w:r w:rsidRPr="00323E12">
        <w:rPr>
          <w:rFonts w:ascii="Times New Roman" w:eastAsia="Times New Roman" w:hAnsi="Times New Roman" w:cs="Times New Roman"/>
          <w:sz w:val="30"/>
          <w:lang w:eastAsia="ru-RU" w:bidi="ru-RU"/>
        </w:rPr>
        <w:t xml:space="preserve"> инфекцией (COVID-19);</w:t>
      </w:r>
    </w:p>
    <w:p w:rsidR="004518E1" w:rsidRPr="00323E12" w:rsidRDefault="004518E1" w:rsidP="004518E1">
      <w:pPr>
        <w:widowControl w:val="0"/>
        <w:tabs>
          <w:tab w:val="left" w:pos="1611"/>
        </w:tabs>
        <w:autoSpaceDE w:val="0"/>
        <w:autoSpaceDN w:val="0"/>
        <w:spacing w:before="14" w:after="0" w:line="218" w:lineRule="auto"/>
        <w:ind w:right="133" w:firstLine="851"/>
        <w:jc w:val="both"/>
        <w:rPr>
          <w:rFonts w:ascii="Times New Roman" w:eastAsia="Times New Roman" w:hAnsi="Times New Roman" w:cs="Times New Roman"/>
          <w:sz w:val="30"/>
          <w:lang w:eastAsia="ru-RU" w:bidi="ru-RU"/>
        </w:rPr>
      </w:pPr>
      <w:r>
        <w:rPr>
          <w:rFonts w:ascii="Times New Roman" w:eastAsia="Times New Roman" w:hAnsi="Times New Roman" w:cs="Times New Roman"/>
          <w:sz w:val="30"/>
          <w:lang w:eastAsia="ru-RU" w:bidi="ru-RU"/>
        </w:rPr>
        <w:t xml:space="preserve">- </w:t>
      </w:r>
      <w:r w:rsidRPr="00323E12">
        <w:rPr>
          <w:rFonts w:ascii="Times New Roman" w:eastAsia="Times New Roman" w:hAnsi="Times New Roman" w:cs="Times New Roman"/>
          <w:sz w:val="30"/>
          <w:lang w:eastAsia="ru-RU" w:bidi="ru-RU"/>
        </w:rPr>
        <w:t xml:space="preserve">при планировании отпусков воздержаться от посещения стран, где регистрируются случаи заболевания новой </w:t>
      </w:r>
      <w:proofErr w:type="spellStart"/>
      <w:r w:rsidRPr="00323E12">
        <w:rPr>
          <w:rFonts w:ascii="Times New Roman" w:eastAsia="Times New Roman" w:hAnsi="Times New Roman" w:cs="Times New Roman"/>
          <w:sz w:val="30"/>
          <w:lang w:eastAsia="ru-RU" w:bidi="ru-RU"/>
        </w:rPr>
        <w:t>коронавирусной</w:t>
      </w:r>
      <w:proofErr w:type="spellEnd"/>
      <w:r w:rsidRPr="00323E12">
        <w:rPr>
          <w:rFonts w:ascii="Times New Roman" w:eastAsia="Times New Roman" w:hAnsi="Times New Roman" w:cs="Times New Roman"/>
          <w:sz w:val="30"/>
          <w:lang w:eastAsia="ru-RU" w:bidi="ru-RU"/>
        </w:rPr>
        <w:t xml:space="preserve"> инфекции (COVID-19).</w:t>
      </w:r>
    </w:p>
    <w:p w:rsidR="004518E1" w:rsidRDefault="004518E1" w:rsidP="004518E1">
      <w:pPr>
        <w:widowControl w:val="0"/>
        <w:tabs>
          <w:tab w:val="left" w:pos="1611"/>
        </w:tabs>
        <w:autoSpaceDE w:val="0"/>
        <w:autoSpaceDN w:val="0"/>
        <w:spacing w:before="14" w:after="0" w:line="218" w:lineRule="auto"/>
        <w:ind w:right="133" w:firstLine="851"/>
        <w:jc w:val="center"/>
        <w:rPr>
          <w:rFonts w:ascii="Times New Roman" w:eastAsia="Times New Roman" w:hAnsi="Times New Roman" w:cs="Times New Roman"/>
          <w:b/>
          <w:sz w:val="30"/>
          <w:lang w:eastAsia="ru-RU" w:bidi="ru-RU"/>
        </w:rPr>
      </w:pPr>
    </w:p>
    <w:p w:rsidR="004518E1" w:rsidRDefault="004518E1" w:rsidP="004518E1">
      <w:pPr>
        <w:widowControl w:val="0"/>
        <w:tabs>
          <w:tab w:val="left" w:pos="1611"/>
        </w:tabs>
        <w:autoSpaceDE w:val="0"/>
        <w:autoSpaceDN w:val="0"/>
        <w:spacing w:before="14" w:after="0" w:line="218" w:lineRule="auto"/>
        <w:ind w:right="133" w:firstLine="851"/>
        <w:jc w:val="center"/>
        <w:rPr>
          <w:rFonts w:ascii="Times New Roman" w:eastAsia="Times New Roman" w:hAnsi="Times New Roman" w:cs="Times New Roman"/>
          <w:b/>
          <w:sz w:val="30"/>
          <w:lang w:eastAsia="ru-RU" w:bidi="ru-RU"/>
        </w:rPr>
      </w:pPr>
      <w:r w:rsidRPr="00323E12">
        <w:rPr>
          <w:rFonts w:ascii="Times New Roman" w:eastAsia="Times New Roman" w:hAnsi="Times New Roman" w:cs="Times New Roman"/>
          <w:b/>
          <w:sz w:val="30"/>
          <w:lang w:eastAsia="ru-RU" w:bidi="ru-RU"/>
        </w:rPr>
        <w:t>В зависимости от условий питания работников рекомендовать:</w:t>
      </w:r>
    </w:p>
    <w:p w:rsidR="002579A5" w:rsidRPr="00323E12" w:rsidRDefault="002579A5" w:rsidP="004518E1">
      <w:pPr>
        <w:widowControl w:val="0"/>
        <w:tabs>
          <w:tab w:val="left" w:pos="1611"/>
        </w:tabs>
        <w:autoSpaceDE w:val="0"/>
        <w:autoSpaceDN w:val="0"/>
        <w:spacing w:before="14" w:after="0" w:line="218" w:lineRule="auto"/>
        <w:ind w:right="133" w:firstLine="851"/>
        <w:jc w:val="center"/>
        <w:rPr>
          <w:rFonts w:ascii="Times New Roman" w:eastAsia="Times New Roman" w:hAnsi="Times New Roman" w:cs="Times New Roman"/>
          <w:b/>
          <w:sz w:val="30"/>
          <w:lang w:eastAsia="ru-RU" w:bidi="ru-RU"/>
        </w:rPr>
      </w:pPr>
    </w:p>
    <w:p w:rsidR="004518E1" w:rsidRPr="00323E12" w:rsidRDefault="004518E1" w:rsidP="004518E1">
      <w:pPr>
        <w:widowControl w:val="0"/>
        <w:tabs>
          <w:tab w:val="left" w:pos="1611"/>
        </w:tabs>
        <w:autoSpaceDE w:val="0"/>
        <w:autoSpaceDN w:val="0"/>
        <w:spacing w:before="14" w:after="0" w:line="218" w:lineRule="auto"/>
        <w:ind w:right="133" w:firstLine="851"/>
        <w:jc w:val="both"/>
        <w:rPr>
          <w:rFonts w:ascii="Times New Roman" w:eastAsia="Times New Roman" w:hAnsi="Times New Roman" w:cs="Times New Roman"/>
          <w:sz w:val="30"/>
          <w:u w:val="single"/>
          <w:lang w:eastAsia="ru-RU" w:bidi="ru-RU"/>
        </w:rPr>
      </w:pPr>
      <w:r w:rsidRPr="00323E12">
        <w:rPr>
          <w:rFonts w:ascii="Times New Roman" w:eastAsia="Times New Roman" w:hAnsi="Times New Roman" w:cs="Times New Roman"/>
          <w:sz w:val="30"/>
          <w:u w:val="single"/>
          <w:lang w:eastAsia="ru-RU" w:bidi="ru-RU"/>
        </w:rPr>
        <w:t>При наличии столовой для питания работников:</w:t>
      </w:r>
    </w:p>
    <w:p w:rsidR="004518E1" w:rsidRDefault="004518E1" w:rsidP="004518E1">
      <w:pPr>
        <w:widowControl w:val="0"/>
        <w:tabs>
          <w:tab w:val="left" w:pos="1611"/>
        </w:tabs>
        <w:autoSpaceDE w:val="0"/>
        <w:autoSpaceDN w:val="0"/>
        <w:spacing w:before="14" w:after="0" w:line="218" w:lineRule="auto"/>
        <w:ind w:right="133" w:firstLine="851"/>
        <w:jc w:val="both"/>
        <w:rPr>
          <w:rFonts w:ascii="Times New Roman" w:eastAsia="Times New Roman" w:hAnsi="Times New Roman" w:cs="Times New Roman"/>
          <w:sz w:val="30"/>
          <w:lang w:eastAsia="ru-RU" w:bidi="ru-RU"/>
        </w:rPr>
      </w:pPr>
      <w:r>
        <w:rPr>
          <w:rFonts w:ascii="Times New Roman" w:eastAsia="Times New Roman" w:hAnsi="Times New Roman" w:cs="Times New Roman"/>
          <w:sz w:val="30"/>
          <w:lang w:eastAsia="ru-RU" w:bidi="ru-RU"/>
        </w:rPr>
        <w:t>- составить график посещения столовой и о</w:t>
      </w:r>
      <w:r w:rsidRPr="002A2FF5">
        <w:rPr>
          <w:rFonts w:ascii="Times New Roman" w:eastAsia="Times New Roman" w:hAnsi="Times New Roman" w:cs="Times New Roman"/>
          <w:sz w:val="30"/>
          <w:lang w:eastAsia="ru-RU" w:bidi="ru-RU"/>
        </w:rPr>
        <w:t>беспечить расстановку столов, стульев и иного инвентаря таким образом, чтобы расстояние между посетителями</w:t>
      </w:r>
      <w:r>
        <w:rPr>
          <w:rFonts w:ascii="Times New Roman" w:eastAsia="Times New Roman" w:hAnsi="Times New Roman" w:cs="Times New Roman"/>
          <w:sz w:val="30"/>
          <w:lang w:eastAsia="ru-RU" w:bidi="ru-RU"/>
        </w:rPr>
        <w:t xml:space="preserve"> столовой</w:t>
      </w:r>
      <w:r w:rsidRPr="002A2FF5">
        <w:rPr>
          <w:rFonts w:ascii="Times New Roman" w:eastAsia="Times New Roman" w:hAnsi="Times New Roman" w:cs="Times New Roman"/>
          <w:sz w:val="30"/>
          <w:lang w:eastAsia="ru-RU" w:bidi="ru-RU"/>
        </w:rPr>
        <w:t xml:space="preserve"> было не менее 1 метра;</w:t>
      </w:r>
    </w:p>
    <w:p w:rsidR="004518E1" w:rsidRPr="00323E12" w:rsidRDefault="004518E1" w:rsidP="004518E1">
      <w:pPr>
        <w:widowControl w:val="0"/>
        <w:tabs>
          <w:tab w:val="left" w:pos="1611"/>
        </w:tabs>
        <w:autoSpaceDE w:val="0"/>
        <w:autoSpaceDN w:val="0"/>
        <w:spacing w:before="14" w:after="0" w:line="218" w:lineRule="auto"/>
        <w:ind w:right="133" w:firstLine="851"/>
        <w:jc w:val="both"/>
        <w:rPr>
          <w:rFonts w:ascii="Times New Roman" w:eastAsia="Times New Roman" w:hAnsi="Times New Roman" w:cs="Times New Roman"/>
          <w:sz w:val="30"/>
          <w:lang w:eastAsia="ru-RU" w:bidi="ru-RU"/>
        </w:rPr>
      </w:pPr>
      <w:r>
        <w:rPr>
          <w:rFonts w:ascii="Times New Roman" w:eastAsia="Times New Roman" w:hAnsi="Times New Roman" w:cs="Times New Roman"/>
          <w:sz w:val="30"/>
          <w:lang w:eastAsia="ru-RU" w:bidi="ru-RU"/>
        </w:rPr>
        <w:t xml:space="preserve">- </w:t>
      </w:r>
      <w:r w:rsidRPr="00323E12">
        <w:rPr>
          <w:rFonts w:ascii="Times New Roman" w:eastAsia="Times New Roman" w:hAnsi="Times New Roman" w:cs="Times New Roman"/>
          <w:sz w:val="30"/>
          <w:lang w:eastAsia="ru-RU" w:bidi="ru-RU"/>
        </w:rPr>
        <w:t xml:space="preserve">обеспечить использование посуды однократного применения с </w:t>
      </w:r>
      <w:r w:rsidRPr="00323E12">
        <w:rPr>
          <w:rFonts w:ascii="Times New Roman" w:eastAsia="Times New Roman" w:hAnsi="Times New Roman" w:cs="Times New Roman"/>
          <w:sz w:val="30"/>
          <w:lang w:eastAsia="ru-RU" w:bidi="ru-RU"/>
        </w:rPr>
        <w:lastRenderedPageBreak/>
        <w:t>последующим ее сбором, обеззараживанием и уничтожением в установленном порядке;</w:t>
      </w:r>
    </w:p>
    <w:p w:rsidR="004518E1" w:rsidRPr="00323E12" w:rsidRDefault="004518E1" w:rsidP="004518E1">
      <w:pPr>
        <w:widowControl w:val="0"/>
        <w:tabs>
          <w:tab w:val="left" w:pos="1611"/>
        </w:tabs>
        <w:autoSpaceDE w:val="0"/>
        <w:autoSpaceDN w:val="0"/>
        <w:spacing w:before="14" w:after="0" w:line="218" w:lineRule="auto"/>
        <w:ind w:right="133" w:firstLine="851"/>
        <w:jc w:val="both"/>
        <w:rPr>
          <w:rFonts w:ascii="Times New Roman" w:eastAsia="Times New Roman" w:hAnsi="Times New Roman" w:cs="Times New Roman"/>
          <w:sz w:val="30"/>
          <w:lang w:eastAsia="ru-RU" w:bidi="ru-RU"/>
        </w:rPr>
      </w:pPr>
      <w:r>
        <w:rPr>
          <w:rFonts w:ascii="Times New Roman" w:eastAsia="Times New Roman" w:hAnsi="Times New Roman" w:cs="Times New Roman"/>
          <w:sz w:val="30"/>
          <w:lang w:eastAsia="ru-RU" w:bidi="ru-RU"/>
        </w:rPr>
        <w:t xml:space="preserve">- </w:t>
      </w:r>
      <w:r w:rsidRPr="00323E12">
        <w:rPr>
          <w:rFonts w:ascii="Times New Roman" w:eastAsia="Times New Roman" w:hAnsi="Times New Roman" w:cs="Times New Roman"/>
          <w:sz w:val="30"/>
          <w:lang w:eastAsia="ru-RU" w:bidi="ru-RU"/>
        </w:rPr>
        <w:t>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w:t>
      </w:r>
      <w:r>
        <w:rPr>
          <w:rFonts w:ascii="Times New Roman" w:eastAsia="Times New Roman" w:hAnsi="Times New Roman" w:cs="Times New Roman"/>
          <w:sz w:val="30"/>
          <w:lang w:eastAsia="ru-RU" w:bidi="ru-RU"/>
        </w:rPr>
        <w:t xml:space="preserve"> при температуре не ниже 65°</w:t>
      </w:r>
      <w:r w:rsidRPr="00323E12">
        <w:rPr>
          <w:rFonts w:ascii="Times New Roman" w:eastAsia="Times New Roman" w:hAnsi="Times New Roman" w:cs="Times New Roman"/>
          <w:sz w:val="30"/>
          <w:lang w:eastAsia="ru-RU" w:bidi="ru-RU"/>
        </w:rPr>
        <w:t>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w:t>
      </w:r>
    </w:p>
    <w:p w:rsidR="004518E1" w:rsidRPr="00323E12" w:rsidRDefault="004518E1" w:rsidP="004518E1">
      <w:pPr>
        <w:widowControl w:val="0"/>
        <w:tabs>
          <w:tab w:val="left" w:pos="1611"/>
        </w:tabs>
        <w:autoSpaceDE w:val="0"/>
        <w:autoSpaceDN w:val="0"/>
        <w:spacing w:before="14" w:after="0" w:line="218" w:lineRule="auto"/>
        <w:ind w:right="133" w:firstLine="851"/>
        <w:jc w:val="both"/>
        <w:rPr>
          <w:rFonts w:ascii="Times New Roman" w:eastAsia="Times New Roman" w:hAnsi="Times New Roman" w:cs="Times New Roman"/>
          <w:sz w:val="30"/>
          <w:u w:val="single"/>
          <w:lang w:eastAsia="ru-RU" w:bidi="ru-RU"/>
        </w:rPr>
      </w:pPr>
      <w:r w:rsidRPr="00323E12">
        <w:rPr>
          <w:rFonts w:ascii="Times New Roman" w:eastAsia="Times New Roman" w:hAnsi="Times New Roman" w:cs="Times New Roman"/>
          <w:sz w:val="30"/>
          <w:u w:val="single"/>
          <w:lang w:eastAsia="ru-RU" w:bidi="ru-RU"/>
        </w:rPr>
        <w:t>При отсутствии столовой:</w:t>
      </w:r>
    </w:p>
    <w:p w:rsidR="004518E1" w:rsidRPr="00323E12" w:rsidRDefault="004518E1" w:rsidP="004518E1">
      <w:pPr>
        <w:widowControl w:val="0"/>
        <w:tabs>
          <w:tab w:val="left" w:pos="1611"/>
        </w:tabs>
        <w:autoSpaceDE w:val="0"/>
        <w:autoSpaceDN w:val="0"/>
        <w:spacing w:before="14" w:after="0" w:line="218" w:lineRule="auto"/>
        <w:ind w:right="133" w:firstLine="851"/>
        <w:jc w:val="both"/>
        <w:rPr>
          <w:rFonts w:ascii="Times New Roman" w:eastAsia="Times New Roman" w:hAnsi="Times New Roman" w:cs="Times New Roman"/>
          <w:sz w:val="30"/>
          <w:lang w:eastAsia="ru-RU" w:bidi="ru-RU"/>
        </w:rPr>
      </w:pPr>
      <w:r>
        <w:rPr>
          <w:rFonts w:ascii="Times New Roman" w:eastAsia="Times New Roman" w:hAnsi="Times New Roman" w:cs="Times New Roman"/>
          <w:sz w:val="30"/>
          <w:lang w:eastAsia="ru-RU" w:bidi="ru-RU"/>
        </w:rPr>
        <w:t xml:space="preserve">- </w:t>
      </w:r>
      <w:r w:rsidRPr="00323E12">
        <w:rPr>
          <w:rFonts w:ascii="Times New Roman" w:eastAsia="Times New Roman" w:hAnsi="Times New Roman" w:cs="Times New Roman"/>
          <w:sz w:val="30"/>
          <w:lang w:eastAsia="ru-RU" w:bidi="ru-RU"/>
        </w:rPr>
        <w:t>запретить прием пищи на рабочих местах, пищу принимать только в специально отведенной комнате – комнате приема пищи;</w:t>
      </w:r>
    </w:p>
    <w:p w:rsidR="004518E1" w:rsidRDefault="004518E1" w:rsidP="004518E1">
      <w:pPr>
        <w:widowControl w:val="0"/>
        <w:tabs>
          <w:tab w:val="left" w:pos="1611"/>
        </w:tabs>
        <w:autoSpaceDE w:val="0"/>
        <w:autoSpaceDN w:val="0"/>
        <w:spacing w:before="14" w:after="0" w:line="218" w:lineRule="auto"/>
        <w:ind w:right="133" w:firstLine="851"/>
        <w:jc w:val="both"/>
        <w:rPr>
          <w:rFonts w:ascii="Times New Roman" w:eastAsia="Times New Roman" w:hAnsi="Times New Roman" w:cs="Times New Roman"/>
          <w:sz w:val="30"/>
          <w:lang w:eastAsia="ru-RU" w:bidi="ru-RU"/>
        </w:rPr>
      </w:pPr>
      <w:r>
        <w:rPr>
          <w:rFonts w:ascii="Times New Roman" w:eastAsia="Times New Roman" w:hAnsi="Times New Roman" w:cs="Times New Roman"/>
          <w:sz w:val="30"/>
          <w:lang w:eastAsia="ru-RU" w:bidi="ru-RU"/>
        </w:rPr>
        <w:t xml:space="preserve">- </w:t>
      </w:r>
      <w:r w:rsidRPr="00323E12">
        <w:rPr>
          <w:rFonts w:ascii="Times New Roman" w:eastAsia="Times New Roman" w:hAnsi="Times New Roman" w:cs="Times New Roman"/>
          <w:sz w:val="30"/>
          <w:lang w:eastAsia="ru-RU" w:bidi="ru-RU"/>
        </w:rPr>
        <w:t xml:space="preserve">при отсутствии комнаты приема пищи, предусмотреть выделение помещения для этих целей с раковиной для мытья рук (подводкой горячей и холодной воды), обеспечив его ежедневную уборку с </w:t>
      </w:r>
      <w:r>
        <w:rPr>
          <w:rFonts w:ascii="Times New Roman" w:eastAsia="Times New Roman" w:hAnsi="Times New Roman" w:cs="Times New Roman"/>
          <w:sz w:val="30"/>
          <w:lang w:eastAsia="ru-RU" w:bidi="ru-RU"/>
        </w:rPr>
        <w:t>помощью дезинфицирующих средств;</w:t>
      </w:r>
    </w:p>
    <w:p w:rsidR="004518E1" w:rsidRPr="00323E12" w:rsidRDefault="004518E1" w:rsidP="004518E1">
      <w:pPr>
        <w:widowControl w:val="0"/>
        <w:tabs>
          <w:tab w:val="left" w:pos="1611"/>
        </w:tabs>
        <w:autoSpaceDE w:val="0"/>
        <w:autoSpaceDN w:val="0"/>
        <w:spacing w:before="14" w:after="0" w:line="218" w:lineRule="auto"/>
        <w:ind w:right="133" w:firstLine="851"/>
        <w:jc w:val="both"/>
        <w:rPr>
          <w:rFonts w:ascii="Times New Roman" w:eastAsia="Times New Roman" w:hAnsi="Times New Roman" w:cs="Times New Roman"/>
          <w:sz w:val="30"/>
          <w:lang w:eastAsia="ru-RU" w:bidi="ru-RU"/>
        </w:rPr>
      </w:pPr>
      <w:r>
        <w:rPr>
          <w:rFonts w:ascii="Times New Roman" w:eastAsia="Times New Roman" w:hAnsi="Times New Roman" w:cs="Times New Roman"/>
          <w:sz w:val="30"/>
          <w:lang w:eastAsia="ru-RU" w:bidi="ru-RU"/>
        </w:rPr>
        <w:t xml:space="preserve">- </w:t>
      </w:r>
      <w:r w:rsidRPr="007F734F">
        <w:rPr>
          <w:rFonts w:ascii="Times New Roman" w:eastAsia="Times New Roman" w:hAnsi="Times New Roman" w:cs="Times New Roman"/>
          <w:sz w:val="30"/>
          <w:lang w:eastAsia="ru-RU" w:bidi="ru-RU"/>
        </w:rPr>
        <w:t xml:space="preserve">составить график посещения столовой </w:t>
      </w:r>
      <w:r>
        <w:rPr>
          <w:rFonts w:ascii="Times New Roman" w:eastAsia="Times New Roman" w:hAnsi="Times New Roman" w:cs="Times New Roman"/>
          <w:sz w:val="30"/>
          <w:lang w:eastAsia="ru-RU" w:bidi="ru-RU"/>
        </w:rPr>
        <w:t xml:space="preserve">и </w:t>
      </w:r>
      <w:r w:rsidRPr="002A2FF5">
        <w:rPr>
          <w:rFonts w:ascii="Times New Roman" w:eastAsia="Times New Roman" w:hAnsi="Times New Roman" w:cs="Times New Roman"/>
          <w:sz w:val="30"/>
          <w:lang w:eastAsia="ru-RU" w:bidi="ru-RU"/>
        </w:rPr>
        <w:t>обеспечить расстановку столов, стульев и иного инвентаря таким образом, чтобы рассто</w:t>
      </w:r>
      <w:r>
        <w:rPr>
          <w:rFonts w:ascii="Times New Roman" w:eastAsia="Times New Roman" w:hAnsi="Times New Roman" w:cs="Times New Roman"/>
          <w:sz w:val="30"/>
          <w:lang w:eastAsia="ru-RU" w:bidi="ru-RU"/>
        </w:rPr>
        <w:t>яние между посетителями комнаты приема пищи было не менее 1 метра.</w:t>
      </w:r>
    </w:p>
    <w:p w:rsidR="004518E1" w:rsidRDefault="004518E1" w:rsidP="004518E1">
      <w:pPr>
        <w:widowControl w:val="0"/>
        <w:tabs>
          <w:tab w:val="left" w:pos="1611"/>
        </w:tabs>
        <w:autoSpaceDE w:val="0"/>
        <w:autoSpaceDN w:val="0"/>
        <w:spacing w:before="14" w:after="0" w:line="218" w:lineRule="auto"/>
        <w:ind w:right="133" w:firstLine="851"/>
        <w:jc w:val="both"/>
        <w:rPr>
          <w:rFonts w:ascii="Times New Roman" w:eastAsia="Times New Roman" w:hAnsi="Times New Roman" w:cs="Times New Roman"/>
          <w:sz w:val="30"/>
          <w:lang w:eastAsia="ru-RU" w:bidi="ru-RU"/>
        </w:rPr>
      </w:pPr>
    </w:p>
    <w:p w:rsidR="004518E1" w:rsidRPr="000831C9" w:rsidRDefault="004518E1" w:rsidP="004518E1">
      <w:pPr>
        <w:widowControl w:val="0"/>
        <w:tabs>
          <w:tab w:val="left" w:pos="1611"/>
        </w:tabs>
        <w:autoSpaceDE w:val="0"/>
        <w:autoSpaceDN w:val="0"/>
        <w:spacing w:before="14" w:after="0" w:line="218" w:lineRule="auto"/>
        <w:ind w:right="133" w:firstLine="851"/>
        <w:jc w:val="both"/>
        <w:rPr>
          <w:rFonts w:ascii="Times New Roman" w:eastAsia="Times New Roman" w:hAnsi="Times New Roman" w:cs="Times New Roman"/>
          <w:sz w:val="30"/>
          <w:lang w:eastAsia="ru-RU" w:bidi="ru-RU"/>
        </w:rPr>
      </w:pPr>
      <w:r>
        <w:rPr>
          <w:rFonts w:ascii="Times New Roman" w:eastAsia="Times New Roman" w:hAnsi="Times New Roman" w:cs="Times New Roman"/>
          <w:sz w:val="30"/>
          <w:lang w:eastAsia="ru-RU" w:bidi="ru-RU"/>
        </w:rPr>
        <w:t>По требованию должностных лиц</w:t>
      </w:r>
      <w:r w:rsidRPr="00323E12">
        <w:rPr>
          <w:rFonts w:ascii="Times New Roman" w:eastAsia="Times New Roman" w:hAnsi="Times New Roman" w:cs="Times New Roman"/>
          <w:sz w:val="30"/>
          <w:lang w:eastAsia="ru-RU" w:bidi="ru-RU"/>
        </w:rPr>
        <w:t xml:space="preserve"> </w:t>
      </w:r>
      <w:r>
        <w:rPr>
          <w:rFonts w:ascii="Times New Roman" w:eastAsia="Times New Roman" w:hAnsi="Times New Roman" w:cs="Times New Roman"/>
          <w:sz w:val="30"/>
          <w:lang w:eastAsia="ru-RU" w:bidi="ru-RU"/>
        </w:rPr>
        <w:t xml:space="preserve">Республиканского центра санитарно-эпидемиологического надзора Государственной санитарно- эпидемиологической службы Министерства здравоохранения Донецкой Народной Республики, его территориальных и обособленных учреждений </w:t>
      </w:r>
      <w:r w:rsidRPr="00323E12">
        <w:rPr>
          <w:rFonts w:ascii="Times New Roman" w:eastAsia="Times New Roman" w:hAnsi="Times New Roman" w:cs="Times New Roman"/>
          <w:sz w:val="30"/>
          <w:lang w:eastAsia="ru-RU" w:bidi="ru-RU"/>
        </w:rPr>
        <w:t xml:space="preserve">незамедлительно представлять информацию о </w:t>
      </w:r>
      <w:r>
        <w:rPr>
          <w:rFonts w:ascii="Times New Roman" w:eastAsia="Times New Roman" w:hAnsi="Times New Roman" w:cs="Times New Roman"/>
          <w:sz w:val="30"/>
          <w:lang w:eastAsia="ru-RU" w:bidi="ru-RU"/>
        </w:rPr>
        <w:t>всех контактах заболевшего</w:t>
      </w:r>
      <w:r w:rsidRPr="00323E12">
        <w:rPr>
          <w:rFonts w:ascii="Times New Roman" w:eastAsia="Times New Roman" w:hAnsi="Times New Roman" w:cs="Times New Roman"/>
          <w:sz w:val="30"/>
          <w:lang w:eastAsia="ru-RU" w:bidi="ru-RU"/>
        </w:rPr>
        <w:t xml:space="preserve"> </w:t>
      </w:r>
      <w:proofErr w:type="spellStart"/>
      <w:r w:rsidRPr="00323E12">
        <w:rPr>
          <w:rFonts w:ascii="Times New Roman" w:eastAsia="Times New Roman" w:hAnsi="Times New Roman" w:cs="Times New Roman"/>
          <w:sz w:val="30"/>
          <w:lang w:eastAsia="ru-RU" w:bidi="ru-RU"/>
        </w:rPr>
        <w:t>коронавирусной</w:t>
      </w:r>
      <w:proofErr w:type="spellEnd"/>
      <w:r w:rsidRPr="00323E12">
        <w:rPr>
          <w:rFonts w:ascii="Times New Roman" w:eastAsia="Times New Roman" w:hAnsi="Times New Roman" w:cs="Times New Roman"/>
          <w:sz w:val="30"/>
          <w:lang w:eastAsia="ru-RU" w:bidi="ru-RU"/>
        </w:rPr>
        <w:t xml:space="preserve"> инфекцией (COVID-19)</w:t>
      </w:r>
      <w:r>
        <w:rPr>
          <w:rFonts w:ascii="Times New Roman" w:eastAsia="Times New Roman" w:hAnsi="Times New Roman" w:cs="Times New Roman"/>
          <w:sz w:val="30"/>
          <w:lang w:eastAsia="ru-RU" w:bidi="ru-RU"/>
        </w:rPr>
        <w:t>,</w:t>
      </w:r>
      <w:r w:rsidRPr="00323E12">
        <w:rPr>
          <w:rFonts w:ascii="Times New Roman" w:eastAsia="Times New Roman" w:hAnsi="Times New Roman" w:cs="Times New Roman"/>
          <w:sz w:val="30"/>
          <w:lang w:eastAsia="ru-RU" w:bidi="ru-RU"/>
        </w:rPr>
        <w:t xml:space="preserve"> </w:t>
      </w:r>
      <w:r>
        <w:rPr>
          <w:rFonts w:ascii="Times New Roman" w:eastAsia="Times New Roman" w:hAnsi="Times New Roman" w:cs="Times New Roman"/>
          <w:sz w:val="30"/>
          <w:lang w:eastAsia="ru-RU" w:bidi="ru-RU"/>
        </w:rPr>
        <w:t xml:space="preserve">или лиц с подозрением на данное заболевание, </w:t>
      </w:r>
      <w:r w:rsidRPr="00323E12">
        <w:rPr>
          <w:rFonts w:ascii="Times New Roman" w:eastAsia="Times New Roman" w:hAnsi="Times New Roman" w:cs="Times New Roman"/>
          <w:sz w:val="30"/>
          <w:lang w:eastAsia="ru-RU" w:bidi="ru-RU"/>
        </w:rPr>
        <w:t>в связи с</w:t>
      </w:r>
      <w:r>
        <w:rPr>
          <w:rFonts w:ascii="Times New Roman" w:eastAsia="Times New Roman" w:hAnsi="Times New Roman" w:cs="Times New Roman"/>
          <w:sz w:val="30"/>
          <w:lang w:eastAsia="ru-RU" w:bidi="ru-RU"/>
        </w:rPr>
        <w:t xml:space="preserve"> исполнением им трудовых обязанностей</w:t>
      </w:r>
      <w:r w:rsidRPr="00323E12">
        <w:rPr>
          <w:rFonts w:ascii="Times New Roman" w:eastAsia="Times New Roman" w:hAnsi="Times New Roman" w:cs="Times New Roman"/>
          <w:sz w:val="30"/>
          <w:lang w:eastAsia="ru-RU" w:bidi="ru-RU"/>
        </w:rPr>
        <w:t xml:space="preserve">, обеспечить </w:t>
      </w:r>
      <w:r>
        <w:rPr>
          <w:rFonts w:ascii="Times New Roman" w:eastAsia="Times New Roman" w:hAnsi="Times New Roman" w:cs="Times New Roman"/>
          <w:sz w:val="30"/>
          <w:lang w:eastAsia="ru-RU" w:bidi="ru-RU"/>
        </w:rPr>
        <w:t xml:space="preserve">доступ в </w:t>
      </w:r>
      <w:r w:rsidRPr="00323E12">
        <w:rPr>
          <w:rFonts w:ascii="Times New Roman" w:eastAsia="Times New Roman" w:hAnsi="Times New Roman" w:cs="Times New Roman"/>
          <w:sz w:val="30"/>
          <w:lang w:eastAsia="ru-RU" w:bidi="ru-RU"/>
        </w:rPr>
        <w:t>помещений, где находился заболевший</w:t>
      </w:r>
      <w:r>
        <w:rPr>
          <w:rFonts w:ascii="Times New Roman" w:eastAsia="Times New Roman" w:hAnsi="Times New Roman" w:cs="Times New Roman"/>
          <w:sz w:val="30"/>
          <w:lang w:eastAsia="ru-RU" w:bidi="ru-RU"/>
        </w:rPr>
        <w:t>, для</w:t>
      </w:r>
      <w:r w:rsidRPr="00323E12">
        <w:rPr>
          <w:rFonts w:ascii="Times New Roman" w:eastAsia="Times New Roman" w:hAnsi="Times New Roman" w:cs="Times New Roman"/>
          <w:sz w:val="30"/>
          <w:lang w:eastAsia="ru-RU" w:bidi="ru-RU"/>
        </w:rPr>
        <w:t xml:space="preserve"> </w:t>
      </w:r>
      <w:r>
        <w:rPr>
          <w:rFonts w:ascii="Times New Roman" w:eastAsia="Times New Roman" w:hAnsi="Times New Roman" w:cs="Times New Roman"/>
          <w:sz w:val="30"/>
          <w:lang w:eastAsia="ru-RU" w:bidi="ru-RU"/>
        </w:rPr>
        <w:t>проведения</w:t>
      </w:r>
      <w:r w:rsidRPr="00323E12">
        <w:rPr>
          <w:rFonts w:ascii="Times New Roman" w:eastAsia="Times New Roman" w:hAnsi="Times New Roman" w:cs="Times New Roman"/>
          <w:sz w:val="30"/>
          <w:lang w:eastAsia="ru-RU" w:bidi="ru-RU"/>
        </w:rPr>
        <w:t xml:space="preserve"> дезинфекции.</w:t>
      </w:r>
    </w:p>
    <w:p w:rsidR="006C209B" w:rsidRDefault="006C209B"/>
    <w:p w:rsidR="00A20075" w:rsidRPr="002E4770" w:rsidRDefault="00A20075" w:rsidP="00A20075">
      <w:pPr>
        <w:shd w:val="clear" w:color="auto" w:fill="FFFFFF" w:themeFill="background1"/>
        <w:spacing w:after="0" w:line="276" w:lineRule="auto"/>
        <w:jc w:val="both"/>
        <w:rPr>
          <w:rFonts w:ascii="Times New Roman" w:hAnsi="Times New Roman" w:cs="Times New Roman"/>
          <w:sz w:val="28"/>
          <w:szCs w:val="28"/>
        </w:rPr>
      </w:pPr>
      <w:r w:rsidRPr="002E4770">
        <w:rPr>
          <w:rFonts w:ascii="Times New Roman" w:hAnsi="Times New Roman" w:cs="Times New Roman"/>
          <w:sz w:val="28"/>
          <w:szCs w:val="28"/>
        </w:rPr>
        <w:t xml:space="preserve">Рекомендации подготовлены специалистами отделения коммунальной гигиены, отделения гигиены питания, дезинфекционного отдела РЦ СЭН ГСЭС МЗ ДНР и отдела эпидемиологического надзора МЗ ДНР. </w:t>
      </w:r>
    </w:p>
    <w:p w:rsidR="00A20075" w:rsidRDefault="00A20075"/>
    <w:sectPr w:rsidR="00A20075" w:rsidSect="00990EB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4518E1"/>
    <w:rsid w:val="002579A5"/>
    <w:rsid w:val="00286BB4"/>
    <w:rsid w:val="002C10F3"/>
    <w:rsid w:val="004518E1"/>
    <w:rsid w:val="004B667B"/>
    <w:rsid w:val="00500C81"/>
    <w:rsid w:val="006506CC"/>
    <w:rsid w:val="006630A4"/>
    <w:rsid w:val="006C209B"/>
    <w:rsid w:val="0095364C"/>
    <w:rsid w:val="00990EB1"/>
    <w:rsid w:val="009D085D"/>
    <w:rsid w:val="00A20075"/>
    <w:rsid w:val="00CA4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Знак2 Знак,Текст Знак1 Знак Знак,Текст Знак Знак Знак Знак1,Знак2 Знак Знак Знак Знак,Знак Знак Знак Знак Знак Знак,Текст Знак Знак1 Знак Знак,Знак Знак Знак1 Знак Знак,Текст Знак Знак Знак Знак Знак,Текст Знак1 Знак1, Зн,Зн"/>
    <w:basedOn w:val="a"/>
    <w:link w:val="1"/>
    <w:uiPriority w:val="99"/>
    <w:rsid w:val="00A20075"/>
    <w:pPr>
      <w:autoSpaceDE w:val="0"/>
      <w:autoSpaceDN w:val="0"/>
      <w:spacing w:after="0" w:line="240" w:lineRule="auto"/>
    </w:pPr>
    <w:rPr>
      <w:rFonts w:ascii="Courier New" w:eastAsia="Times New Roman" w:hAnsi="Courier New" w:cs="Courier New"/>
      <w:sz w:val="20"/>
      <w:szCs w:val="20"/>
      <w:lang w:val="uk-UA" w:eastAsia="ru-RU"/>
    </w:rPr>
  </w:style>
  <w:style w:type="character" w:customStyle="1" w:styleId="a4">
    <w:name w:val="Текст Знак"/>
    <w:basedOn w:val="a0"/>
    <w:link w:val="a3"/>
    <w:uiPriority w:val="99"/>
    <w:semiHidden/>
    <w:rsid w:val="00A20075"/>
    <w:rPr>
      <w:rFonts w:ascii="Consolas" w:hAnsi="Consolas"/>
      <w:sz w:val="21"/>
      <w:szCs w:val="21"/>
    </w:rPr>
  </w:style>
  <w:style w:type="character" w:customStyle="1" w:styleId="1">
    <w:name w:val="Текст Знак1"/>
    <w:aliases w:val=" Знак Знак,Знак2 Знак Знак,Текст Знак1 Знак Знак Знак,Текст Знак Знак Знак Знак1 Знак,Знак2 Знак Знак Знак Знак Знак,Знак Знак Знак Знак Знак Знак Знак,Текст Знак Знак1 Знак Знак Знак,Знак Знак Знак1 Знак Знак Знак,Текст Знак1 Знак1 Знак"/>
    <w:link w:val="a3"/>
    <w:uiPriority w:val="99"/>
    <w:locked/>
    <w:rsid w:val="00A20075"/>
    <w:rPr>
      <w:rFonts w:ascii="Courier New" w:eastAsia="Times New Roman" w:hAnsi="Courier New" w:cs="Courier New"/>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865</Words>
  <Characters>4932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8</cp:revision>
  <cp:lastPrinted>2020-03-30T12:34:00Z</cp:lastPrinted>
  <dcterms:created xsi:type="dcterms:W3CDTF">2020-03-29T12:15:00Z</dcterms:created>
  <dcterms:modified xsi:type="dcterms:W3CDTF">2020-03-30T12:34:00Z</dcterms:modified>
</cp:coreProperties>
</file>